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F1A" w:rsidRPr="00236451" w:rsidRDefault="00B73433" w:rsidP="00EF5658">
      <w:pPr>
        <w:jc w:val="center"/>
        <w:rPr>
          <w:rFonts w:asciiTheme="minorEastAsia" w:eastAsiaTheme="minorEastAsia" w:hAnsiTheme="minorEastAsia"/>
          <w:kern w:val="0"/>
          <w:sz w:val="36"/>
        </w:rPr>
      </w:pPr>
      <w:r w:rsidRPr="00236451">
        <w:rPr>
          <w:rFonts w:asciiTheme="minorEastAsia" w:eastAsiaTheme="minorEastAsia" w:hAnsiTheme="minorEastAsia" w:hint="eastAsia"/>
          <w:kern w:val="0"/>
          <w:sz w:val="36"/>
        </w:rPr>
        <w:t>第</w:t>
      </w:r>
      <w:r w:rsidR="00236451" w:rsidRPr="00BD4050">
        <w:rPr>
          <w:rFonts w:asciiTheme="minorEastAsia" w:eastAsiaTheme="minorEastAsia" w:hAnsiTheme="minorEastAsia" w:hint="eastAsia"/>
          <w:kern w:val="0"/>
          <w:sz w:val="36"/>
        </w:rPr>
        <w:t>7</w:t>
      </w:r>
      <w:r w:rsidR="008C25C8">
        <w:rPr>
          <w:rFonts w:asciiTheme="minorEastAsia" w:eastAsiaTheme="minorEastAsia" w:hAnsiTheme="minorEastAsia" w:hint="eastAsia"/>
          <w:kern w:val="0"/>
          <w:sz w:val="36"/>
        </w:rPr>
        <w:t>2</w:t>
      </w:r>
      <w:r w:rsidR="00675F1A" w:rsidRPr="00236451">
        <w:rPr>
          <w:rFonts w:asciiTheme="minorEastAsia" w:eastAsiaTheme="minorEastAsia" w:hAnsiTheme="minorEastAsia" w:hint="eastAsia"/>
          <w:kern w:val="0"/>
          <w:sz w:val="36"/>
        </w:rPr>
        <w:t>回新潟県高等学校総合体育大会</w:t>
      </w:r>
    </w:p>
    <w:p w:rsidR="00675F1A" w:rsidRPr="00BD4050" w:rsidRDefault="00675F1A" w:rsidP="00EF5658">
      <w:pPr>
        <w:jc w:val="center"/>
        <w:rPr>
          <w:rFonts w:asciiTheme="minorEastAsia" w:eastAsiaTheme="minorEastAsia" w:hAnsiTheme="minorEastAsia"/>
          <w:kern w:val="0"/>
          <w:sz w:val="20"/>
        </w:rPr>
      </w:pPr>
      <w:r w:rsidRPr="00BD4050">
        <w:rPr>
          <w:rFonts w:asciiTheme="minorEastAsia" w:eastAsiaTheme="minorEastAsia" w:hAnsiTheme="minorEastAsia" w:hint="eastAsia"/>
          <w:kern w:val="0"/>
          <w:sz w:val="20"/>
        </w:rPr>
        <w:t xml:space="preserve">兼　</w:t>
      </w:r>
      <w:r w:rsidR="008C25C8">
        <w:rPr>
          <w:rFonts w:asciiTheme="minorEastAsia" w:eastAsiaTheme="minorEastAsia" w:hAnsiTheme="minorEastAsia" w:hint="eastAsia"/>
          <w:kern w:val="0"/>
          <w:sz w:val="20"/>
        </w:rPr>
        <w:t>令和元年</w:t>
      </w:r>
      <w:r w:rsidRPr="00BD4050">
        <w:rPr>
          <w:rFonts w:asciiTheme="minorEastAsia" w:eastAsiaTheme="minorEastAsia" w:hAnsiTheme="minorEastAsia" w:hint="eastAsia"/>
          <w:kern w:val="0"/>
          <w:sz w:val="20"/>
        </w:rPr>
        <w:t>度全国高等学校総合体育大会柔道大会新潟県予選会</w:t>
      </w:r>
    </w:p>
    <w:p w:rsidR="00E4107A" w:rsidRPr="00BD4050" w:rsidRDefault="00675F1A" w:rsidP="00EF5658">
      <w:pPr>
        <w:jc w:val="center"/>
        <w:rPr>
          <w:rFonts w:asciiTheme="minorEastAsia" w:eastAsiaTheme="minorEastAsia" w:hAnsiTheme="minorEastAsia"/>
          <w:kern w:val="0"/>
          <w:sz w:val="20"/>
        </w:rPr>
      </w:pPr>
      <w:r w:rsidRPr="00BD4050">
        <w:rPr>
          <w:rFonts w:asciiTheme="minorEastAsia" w:eastAsiaTheme="minorEastAsia" w:hAnsiTheme="minorEastAsia" w:hint="eastAsia"/>
          <w:kern w:val="0"/>
          <w:sz w:val="20"/>
        </w:rPr>
        <w:t xml:space="preserve">兼　</w:t>
      </w:r>
      <w:r w:rsidR="008C25C8">
        <w:rPr>
          <w:rFonts w:asciiTheme="minorEastAsia" w:eastAsiaTheme="minorEastAsia" w:hAnsiTheme="minorEastAsia" w:hint="eastAsia"/>
          <w:kern w:val="0"/>
          <w:sz w:val="20"/>
        </w:rPr>
        <w:t>令和元年</w:t>
      </w:r>
      <w:r w:rsidRPr="00BD4050">
        <w:rPr>
          <w:rFonts w:asciiTheme="minorEastAsia" w:eastAsiaTheme="minorEastAsia" w:hAnsiTheme="minorEastAsia" w:hint="eastAsia"/>
          <w:kern w:val="0"/>
          <w:sz w:val="20"/>
        </w:rPr>
        <w:t>度北信越高等学校体育大会柔道大会新潟県予選会</w:t>
      </w:r>
    </w:p>
    <w:p w:rsidR="00EF5658" w:rsidRPr="00BD4050" w:rsidRDefault="00EF5658" w:rsidP="00EF5658">
      <w:pPr>
        <w:jc w:val="center"/>
        <w:rPr>
          <w:rFonts w:asciiTheme="minorEastAsia" w:eastAsiaTheme="minorEastAsia" w:hAnsiTheme="minorEastAsia"/>
          <w:kern w:val="0"/>
          <w:sz w:val="22"/>
          <w:szCs w:val="22"/>
        </w:rPr>
      </w:pPr>
      <w:r w:rsidRPr="00BD4050">
        <w:rPr>
          <w:rFonts w:asciiTheme="minorEastAsia" w:eastAsiaTheme="minorEastAsia" w:hAnsiTheme="minorEastAsia" w:hint="eastAsia"/>
          <w:kern w:val="0"/>
          <w:sz w:val="22"/>
          <w:szCs w:val="22"/>
        </w:rPr>
        <w:t>柔道大会開催要項</w:t>
      </w:r>
    </w:p>
    <w:p w:rsidR="00675F1A" w:rsidRPr="00BD4050" w:rsidRDefault="00675F1A">
      <w:pPr>
        <w:rPr>
          <w:rFonts w:asciiTheme="minorEastAsia" w:eastAsiaTheme="minorEastAsia" w:hAnsiTheme="minorEastAsia"/>
          <w:kern w:val="0"/>
          <w:sz w:val="20"/>
        </w:rPr>
      </w:pPr>
    </w:p>
    <w:p w:rsidR="00675F1A" w:rsidRPr="00BD4050" w:rsidRDefault="00675F1A">
      <w:pPr>
        <w:rPr>
          <w:rFonts w:asciiTheme="minorEastAsia" w:eastAsiaTheme="minorEastAsia" w:hAnsiTheme="minorEastAsia"/>
          <w:kern w:val="0"/>
          <w:sz w:val="20"/>
        </w:rPr>
      </w:pPr>
      <w:r w:rsidRPr="00BD4050">
        <w:rPr>
          <w:rFonts w:asciiTheme="minorEastAsia" w:eastAsiaTheme="minorEastAsia" w:hAnsiTheme="minorEastAsia" w:hint="eastAsia"/>
          <w:kern w:val="0"/>
          <w:sz w:val="20"/>
        </w:rPr>
        <w:t>１　主　　催　　新潟県高等学校体育連盟</w:t>
      </w:r>
    </w:p>
    <w:p w:rsidR="008C25C8" w:rsidRPr="008C25C8" w:rsidRDefault="008C25C8" w:rsidP="008C25C8">
      <w:pPr>
        <w:rPr>
          <w:rFonts w:asciiTheme="minorEastAsia" w:eastAsiaTheme="minorEastAsia" w:hAnsiTheme="minorEastAsia"/>
          <w:kern w:val="0"/>
          <w:sz w:val="20"/>
        </w:rPr>
      </w:pPr>
      <w:r w:rsidRPr="00BD4050">
        <w:rPr>
          <w:rFonts w:asciiTheme="minorEastAsia" w:eastAsiaTheme="minorEastAsia" w:hAnsiTheme="minorEastAsia" w:hint="eastAsia"/>
          <w:kern w:val="0"/>
          <w:sz w:val="20"/>
        </w:rPr>
        <w:t>２　共　　催　　新潟県教育委員会</w:t>
      </w:r>
      <w:r w:rsidRPr="00BD4050">
        <w:rPr>
          <w:rFonts w:asciiTheme="minorEastAsia" w:eastAsiaTheme="minorEastAsia" w:hAnsiTheme="minorEastAsia" w:hint="eastAsia"/>
          <w:kern w:val="0"/>
          <w:sz w:val="20"/>
        </w:rPr>
        <w:tab/>
      </w:r>
      <w:r w:rsidR="00CD1CE7">
        <w:rPr>
          <w:rFonts w:asciiTheme="minorEastAsia" w:eastAsiaTheme="minorEastAsia" w:hAnsiTheme="minorEastAsia" w:hint="eastAsia"/>
          <w:kern w:val="0"/>
          <w:sz w:val="20"/>
        </w:rPr>
        <w:t>（公財）新潟県スポーツ</w:t>
      </w:r>
      <w:r w:rsidRPr="00BD4050">
        <w:rPr>
          <w:rFonts w:asciiTheme="minorEastAsia" w:eastAsiaTheme="minorEastAsia" w:hAnsiTheme="minorEastAsia" w:hint="eastAsia"/>
          <w:kern w:val="0"/>
          <w:sz w:val="20"/>
        </w:rPr>
        <w:t>協会</w:t>
      </w:r>
      <w:r w:rsidRPr="00BD4050">
        <w:rPr>
          <w:rFonts w:asciiTheme="minorEastAsia" w:eastAsiaTheme="minorEastAsia" w:hAnsiTheme="minorEastAsia" w:hint="eastAsia"/>
          <w:kern w:val="0"/>
          <w:sz w:val="20"/>
        </w:rPr>
        <w:tab/>
        <w:t>新潟県柔道連盟</w:t>
      </w:r>
      <w:r w:rsidRPr="00BD4050">
        <w:rPr>
          <w:rFonts w:asciiTheme="minorEastAsia" w:eastAsiaTheme="minorEastAsia" w:hAnsiTheme="minorEastAsia"/>
          <w:kern w:val="0"/>
          <w:sz w:val="20"/>
        </w:rPr>
        <w:tab/>
      </w:r>
      <w:r w:rsidRPr="008C25C8">
        <w:rPr>
          <w:rFonts w:asciiTheme="minorEastAsia" w:eastAsiaTheme="minorEastAsia" w:hAnsiTheme="minorEastAsia" w:hint="eastAsia"/>
          <w:kern w:val="0"/>
          <w:sz w:val="20"/>
        </w:rPr>
        <w:t xml:space="preserve">　長岡市教育委員会</w:t>
      </w:r>
    </w:p>
    <w:p w:rsidR="008C25C8" w:rsidRPr="008C25C8" w:rsidRDefault="00CD1CE7" w:rsidP="008C25C8">
      <w:pPr>
        <w:rPr>
          <w:rFonts w:asciiTheme="minorEastAsia" w:eastAsiaTheme="minorEastAsia" w:hAnsiTheme="minorEastAsia"/>
          <w:kern w:val="0"/>
          <w:sz w:val="20"/>
        </w:rPr>
      </w:pPr>
      <w:r>
        <w:rPr>
          <w:rFonts w:asciiTheme="minorEastAsia" w:eastAsiaTheme="minorEastAsia" w:hAnsiTheme="minorEastAsia" w:hint="eastAsia"/>
          <w:kern w:val="0"/>
          <w:sz w:val="20"/>
        </w:rPr>
        <w:t>３　後　　援　　長岡市スポーツ</w:t>
      </w:r>
      <w:r w:rsidR="008C25C8" w:rsidRPr="008C25C8">
        <w:rPr>
          <w:rFonts w:asciiTheme="minorEastAsia" w:eastAsiaTheme="minorEastAsia" w:hAnsiTheme="minorEastAsia" w:hint="eastAsia"/>
          <w:kern w:val="0"/>
          <w:sz w:val="20"/>
        </w:rPr>
        <w:t>協会　中越地区柔道連盟　長岡市柔道連盟</w:t>
      </w:r>
    </w:p>
    <w:p w:rsidR="008C25C8" w:rsidRPr="008C25C8" w:rsidRDefault="008C25C8" w:rsidP="008C25C8">
      <w:pPr>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４　主　　管　　新潟県高等学校体育連盟柔道専門部</w:t>
      </w:r>
    </w:p>
    <w:p w:rsidR="008C25C8" w:rsidRPr="008C25C8" w:rsidRDefault="008C25C8" w:rsidP="008C25C8">
      <w:pPr>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５　主 管 校　　帝京長岡高等学校</w:t>
      </w:r>
    </w:p>
    <w:p w:rsidR="008C25C8" w:rsidRPr="008C25C8" w:rsidRDefault="008C25C8" w:rsidP="008C25C8">
      <w:pPr>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６　期　　日　　令和元年５月３１日（金）・６月１日（土）・２日（日）</w:t>
      </w:r>
    </w:p>
    <w:p w:rsidR="008C25C8" w:rsidRPr="008C25C8" w:rsidRDefault="00CD1CE7" w:rsidP="008C25C8">
      <w:pPr>
        <w:rPr>
          <w:rFonts w:asciiTheme="minorEastAsia" w:eastAsiaTheme="minorEastAsia" w:hAnsiTheme="minorEastAsia"/>
          <w:kern w:val="0"/>
          <w:sz w:val="20"/>
        </w:rPr>
      </w:pPr>
      <w:r>
        <w:rPr>
          <w:rFonts w:asciiTheme="minorEastAsia" w:eastAsiaTheme="minorEastAsia" w:hAnsiTheme="minorEastAsia" w:hint="eastAsia"/>
          <w:kern w:val="0"/>
          <w:sz w:val="20"/>
        </w:rPr>
        <w:t>７　会　　場　　長岡市市民体育館</w:t>
      </w:r>
      <w:r w:rsidR="008C25C8" w:rsidRPr="008C25C8">
        <w:rPr>
          <w:rFonts w:asciiTheme="minorEastAsia" w:eastAsiaTheme="minorEastAsia" w:hAnsiTheme="minorEastAsia" w:hint="eastAsia"/>
          <w:sz w:val="20"/>
          <w:szCs w:val="21"/>
        </w:rPr>
        <w:t xml:space="preserve">　　長岡市学校町１丁目２－１</w:t>
      </w:r>
      <w:r w:rsidR="008C25C8" w:rsidRPr="008C25C8">
        <w:rPr>
          <w:rFonts w:asciiTheme="minorEastAsia" w:eastAsiaTheme="minorEastAsia" w:hAnsiTheme="minorEastAsia" w:hint="eastAsia"/>
          <w:sz w:val="20"/>
          <w:szCs w:val="20"/>
        </w:rPr>
        <w:t xml:space="preserve">　</w:t>
      </w:r>
      <w:r w:rsidR="008C25C8" w:rsidRPr="008C25C8">
        <w:rPr>
          <w:rFonts w:asciiTheme="minorEastAsia" w:eastAsiaTheme="minorEastAsia" w:hAnsiTheme="minorEastAsia" w:hint="eastAsia"/>
          <w:sz w:val="20"/>
          <w:szCs w:val="21"/>
        </w:rPr>
        <w:t xml:space="preserve">　　Tel 0258-34-2700</w:t>
      </w:r>
    </w:p>
    <w:p w:rsidR="008C25C8" w:rsidRPr="008C25C8" w:rsidRDefault="008C25C8" w:rsidP="008C25C8">
      <w:pPr>
        <w:spacing w:line="260" w:lineRule="exact"/>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８　日　　程　　５月３１日（金）　１０：３０　～</w:t>
      </w:r>
      <w:r w:rsidRPr="008C25C8">
        <w:rPr>
          <w:rFonts w:asciiTheme="minorEastAsia" w:eastAsiaTheme="minorEastAsia" w:hAnsiTheme="minorEastAsia"/>
          <w:kern w:val="0"/>
          <w:sz w:val="20"/>
        </w:rPr>
        <w:t xml:space="preserve">  </w:t>
      </w:r>
      <w:r w:rsidRPr="008C25C8">
        <w:rPr>
          <w:rFonts w:asciiTheme="minorEastAsia" w:eastAsiaTheme="minorEastAsia" w:hAnsiTheme="minorEastAsia" w:hint="eastAsia"/>
          <w:kern w:val="0"/>
          <w:sz w:val="20"/>
        </w:rPr>
        <w:t>１１：２０　　受　付 ・ 団体選手変更締め切り</w:t>
      </w:r>
    </w:p>
    <w:p w:rsidR="008C25C8" w:rsidRPr="008C25C8" w:rsidRDefault="008C25C8" w:rsidP="008C25C8">
      <w:pPr>
        <w:spacing w:line="260" w:lineRule="exact"/>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 xml:space="preserve">　　　　　　　　　　　　　　　　　１１：３０　～　１２：３０　　審判監督会議・審判講習会</w:t>
      </w:r>
    </w:p>
    <w:p w:rsidR="008C25C8" w:rsidRPr="008C25C8" w:rsidRDefault="008C25C8" w:rsidP="008C25C8">
      <w:pPr>
        <w:spacing w:line="260" w:lineRule="exact"/>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 xml:space="preserve">　　　　　　　　　　　　　　　　　１３：３０　～　１４：００　　開　会　式</w:t>
      </w:r>
    </w:p>
    <w:p w:rsidR="008C25C8" w:rsidRPr="008C25C8" w:rsidRDefault="008C25C8" w:rsidP="008C25C8">
      <w:pPr>
        <w:spacing w:line="260" w:lineRule="exact"/>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 xml:space="preserve">　　　　　　　　　　　　　　　　　１４：３０　～　１６：３０　　女 子 団 体 戦</w:t>
      </w:r>
    </w:p>
    <w:p w:rsidR="008C25C8" w:rsidRPr="008C25C8" w:rsidRDefault="008C25C8" w:rsidP="008C25C8">
      <w:pPr>
        <w:spacing w:line="260" w:lineRule="exact"/>
        <w:ind w:firstLineChars="1698" w:firstLine="3099"/>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１６：３０　～　１７：００　　女 子 団 体 戦　表　彰　式</w:t>
      </w:r>
    </w:p>
    <w:p w:rsidR="008C25C8" w:rsidRPr="008C25C8" w:rsidRDefault="008C25C8" w:rsidP="008C25C8">
      <w:pPr>
        <w:spacing w:line="260" w:lineRule="exact"/>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 xml:space="preserve">　　　　　　　　６月　１日（土）　（開場　７：００）</w:t>
      </w:r>
    </w:p>
    <w:p w:rsidR="008C25C8" w:rsidRPr="008C25C8" w:rsidRDefault="008C25C8" w:rsidP="008C25C8">
      <w:pPr>
        <w:spacing w:line="260" w:lineRule="exact"/>
        <w:ind w:left="2247" w:firstLine="840"/>
        <w:rPr>
          <w:rFonts w:asciiTheme="minorEastAsia" w:eastAsiaTheme="minorEastAsia" w:hAnsiTheme="minorEastAsia"/>
          <w:kern w:val="0"/>
          <w:sz w:val="20"/>
        </w:rPr>
      </w:pPr>
      <w:r w:rsidRPr="008C25C8">
        <w:rPr>
          <w:rFonts w:asciiTheme="minorEastAsia" w:eastAsiaTheme="minorEastAsia" w:hAnsiTheme="minorEastAsia" w:hint="eastAsia"/>
          <w:color w:val="FFFFFF"/>
          <w:spacing w:val="2"/>
          <w:kern w:val="0"/>
          <w:sz w:val="20"/>
        </w:rPr>
        <w:t>０</w:t>
      </w:r>
      <w:r w:rsidRPr="008C25C8">
        <w:rPr>
          <w:rFonts w:asciiTheme="minorEastAsia" w:eastAsiaTheme="minorEastAsia" w:hAnsiTheme="minorEastAsia" w:hint="eastAsia"/>
          <w:spacing w:val="2"/>
          <w:kern w:val="0"/>
          <w:sz w:val="20"/>
        </w:rPr>
        <w:t xml:space="preserve">８：３０　～　</w:t>
      </w:r>
      <w:r w:rsidRPr="008C25C8">
        <w:rPr>
          <w:rFonts w:asciiTheme="minorEastAsia" w:eastAsiaTheme="minorEastAsia" w:hAnsiTheme="minorEastAsia" w:hint="eastAsia"/>
          <w:color w:val="FFFFFF"/>
          <w:spacing w:val="2"/>
          <w:kern w:val="0"/>
          <w:sz w:val="20"/>
        </w:rPr>
        <w:t>０</w:t>
      </w:r>
      <w:r w:rsidRPr="008C25C8">
        <w:rPr>
          <w:rFonts w:asciiTheme="minorEastAsia" w:eastAsiaTheme="minorEastAsia" w:hAnsiTheme="minorEastAsia" w:hint="eastAsia"/>
          <w:spacing w:val="2"/>
          <w:kern w:val="0"/>
          <w:sz w:val="20"/>
        </w:rPr>
        <w:t>８：４５</w:t>
      </w:r>
      <w:r w:rsidRPr="008C25C8">
        <w:rPr>
          <w:rFonts w:asciiTheme="minorEastAsia" w:eastAsiaTheme="minorEastAsia" w:hAnsiTheme="minorEastAsia" w:hint="eastAsia"/>
          <w:spacing w:val="2"/>
          <w:kern w:val="0"/>
          <w:sz w:val="20"/>
        </w:rPr>
        <w:tab/>
      </w:r>
      <w:r w:rsidRPr="008C25C8">
        <w:rPr>
          <w:rFonts w:asciiTheme="minorEastAsia" w:eastAsiaTheme="minorEastAsia" w:hAnsiTheme="minorEastAsia" w:hint="eastAsia"/>
          <w:kern w:val="0"/>
          <w:sz w:val="20"/>
        </w:rPr>
        <w:t>審判監督会議</w:t>
      </w:r>
    </w:p>
    <w:p w:rsidR="008C25C8" w:rsidRPr="008C25C8" w:rsidRDefault="008C25C8" w:rsidP="008C25C8">
      <w:pPr>
        <w:spacing w:line="260" w:lineRule="exact"/>
        <w:ind w:left="2247" w:firstLine="840"/>
        <w:rPr>
          <w:rFonts w:asciiTheme="minorEastAsia" w:eastAsiaTheme="minorEastAsia" w:hAnsiTheme="minorEastAsia"/>
          <w:kern w:val="0"/>
          <w:sz w:val="20"/>
        </w:rPr>
      </w:pPr>
      <w:r w:rsidRPr="008C25C8">
        <w:rPr>
          <w:rFonts w:asciiTheme="minorEastAsia" w:eastAsiaTheme="minorEastAsia" w:hAnsiTheme="minorEastAsia" w:hint="eastAsia"/>
          <w:color w:val="FFFFFF"/>
          <w:spacing w:val="2"/>
          <w:kern w:val="0"/>
          <w:sz w:val="20"/>
        </w:rPr>
        <w:t>０</w:t>
      </w:r>
      <w:r w:rsidRPr="008C25C8">
        <w:rPr>
          <w:rFonts w:asciiTheme="minorEastAsia" w:eastAsiaTheme="minorEastAsia" w:hAnsiTheme="minorEastAsia" w:hint="eastAsia"/>
          <w:spacing w:val="2"/>
          <w:kern w:val="0"/>
          <w:sz w:val="20"/>
        </w:rPr>
        <w:t>９：００　～　１５：００</w:t>
      </w:r>
      <w:r w:rsidRPr="008C25C8">
        <w:rPr>
          <w:rFonts w:asciiTheme="minorEastAsia" w:eastAsiaTheme="minorEastAsia" w:hAnsiTheme="minorEastAsia" w:hint="eastAsia"/>
          <w:spacing w:val="2"/>
          <w:kern w:val="0"/>
          <w:sz w:val="20"/>
        </w:rPr>
        <w:tab/>
      </w:r>
      <w:r w:rsidRPr="008C25C8">
        <w:rPr>
          <w:rFonts w:asciiTheme="minorEastAsia" w:eastAsiaTheme="minorEastAsia" w:hAnsiTheme="minorEastAsia" w:hint="eastAsia"/>
          <w:kern w:val="0"/>
          <w:sz w:val="20"/>
        </w:rPr>
        <w:t>男 子 団 体 戦</w:t>
      </w:r>
    </w:p>
    <w:p w:rsidR="008C25C8" w:rsidRPr="008C25C8" w:rsidRDefault="008C25C8" w:rsidP="008C25C8">
      <w:pPr>
        <w:spacing w:line="260" w:lineRule="exact"/>
        <w:ind w:left="2247" w:firstLine="84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１１：３０　～　１２：００</w:t>
      </w:r>
      <w:r w:rsidRPr="008C25C8">
        <w:rPr>
          <w:rFonts w:asciiTheme="minorEastAsia" w:eastAsiaTheme="minorEastAsia" w:hAnsiTheme="minorEastAsia" w:hint="eastAsia"/>
          <w:spacing w:val="2"/>
          <w:kern w:val="0"/>
          <w:sz w:val="20"/>
        </w:rPr>
        <w:tab/>
        <w:t>女 子 個 人 戦　 非 公 式 計 量</w:t>
      </w:r>
    </w:p>
    <w:p w:rsidR="008C25C8" w:rsidRPr="008C25C8" w:rsidRDefault="008C25C8" w:rsidP="008C25C8">
      <w:pPr>
        <w:spacing w:line="260" w:lineRule="exact"/>
        <w:ind w:left="2247" w:firstLine="84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１２：００　～　１３：００</w:t>
      </w:r>
      <w:r w:rsidRPr="008C25C8">
        <w:rPr>
          <w:rFonts w:asciiTheme="minorEastAsia" w:eastAsiaTheme="minorEastAsia" w:hAnsiTheme="minorEastAsia" w:hint="eastAsia"/>
          <w:spacing w:val="2"/>
          <w:kern w:val="0"/>
          <w:sz w:val="20"/>
        </w:rPr>
        <w:tab/>
        <w:t>女 子 個 人 戦   公式計量（１回のみ）</w:t>
      </w:r>
    </w:p>
    <w:p w:rsidR="008C25C8" w:rsidRPr="008C25C8" w:rsidRDefault="008C25C8" w:rsidP="008C25C8">
      <w:pPr>
        <w:spacing w:line="260" w:lineRule="exact"/>
        <w:ind w:left="2247" w:firstLine="84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１５：２０　～　１５：４０</w:t>
      </w:r>
      <w:r w:rsidRPr="008C25C8">
        <w:rPr>
          <w:rFonts w:asciiTheme="minorEastAsia" w:eastAsiaTheme="minorEastAsia" w:hAnsiTheme="minorEastAsia" w:hint="eastAsia"/>
          <w:spacing w:val="2"/>
          <w:kern w:val="0"/>
          <w:sz w:val="20"/>
        </w:rPr>
        <w:tab/>
      </w:r>
      <w:r w:rsidRPr="008C25C8">
        <w:rPr>
          <w:rFonts w:asciiTheme="minorEastAsia" w:eastAsiaTheme="minorEastAsia" w:hAnsiTheme="minorEastAsia" w:hint="eastAsia"/>
          <w:kern w:val="0"/>
          <w:sz w:val="20"/>
        </w:rPr>
        <w:t>男 子 団 体 戦　 表  彰  式</w:t>
      </w:r>
    </w:p>
    <w:p w:rsidR="008C25C8" w:rsidRPr="008C25C8" w:rsidRDefault="008C25C8" w:rsidP="008C25C8">
      <w:pPr>
        <w:spacing w:line="260" w:lineRule="exact"/>
        <w:ind w:left="2247" w:firstLine="84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１６：３０　～　１７：００</w:t>
      </w:r>
      <w:r w:rsidRPr="008C25C8">
        <w:rPr>
          <w:rFonts w:asciiTheme="minorEastAsia" w:eastAsiaTheme="minorEastAsia" w:hAnsiTheme="minorEastAsia" w:hint="eastAsia"/>
          <w:spacing w:val="2"/>
          <w:kern w:val="0"/>
          <w:sz w:val="20"/>
        </w:rPr>
        <w:tab/>
        <w:t>男 子 個 人 戦　 非 公 式 計 量</w:t>
      </w:r>
    </w:p>
    <w:p w:rsidR="008C25C8" w:rsidRPr="008C25C8" w:rsidRDefault="008C25C8" w:rsidP="008C25C8">
      <w:pPr>
        <w:spacing w:line="260" w:lineRule="exact"/>
        <w:ind w:left="2247" w:firstLine="84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１７：００　～　１８：００</w:t>
      </w:r>
      <w:r w:rsidRPr="008C25C8">
        <w:rPr>
          <w:rFonts w:asciiTheme="minorEastAsia" w:eastAsiaTheme="minorEastAsia" w:hAnsiTheme="minorEastAsia" w:hint="eastAsia"/>
          <w:spacing w:val="2"/>
          <w:kern w:val="0"/>
          <w:sz w:val="20"/>
        </w:rPr>
        <w:tab/>
        <w:t>男 子 個 人 戦   公式計量（１回のみ）</w:t>
      </w:r>
    </w:p>
    <w:p w:rsidR="008C25C8" w:rsidRPr="008C25C8" w:rsidRDefault="008C25C8" w:rsidP="008C25C8">
      <w:pPr>
        <w:spacing w:line="260" w:lineRule="exact"/>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 xml:space="preserve">　　　　　　　　　　　２日（日）　（開場　７：００）</w:t>
      </w:r>
    </w:p>
    <w:p w:rsidR="008C25C8" w:rsidRPr="00BD4050" w:rsidRDefault="008C25C8" w:rsidP="008C25C8">
      <w:pPr>
        <w:spacing w:line="260" w:lineRule="exact"/>
        <w:ind w:left="2247" w:firstLine="840"/>
        <w:rPr>
          <w:rFonts w:asciiTheme="minorEastAsia" w:eastAsiaTheme="minorEastAsia" w:hAnsiTheme="minorEastAsia"/>
          <w:kern w:val="0"/>
          <w:sz w:val="20"/>
        </w:rPr>
      </w:pPr>
      <w:r w:rsidRPr="00BD4050">
        <w:rPr>
          <w:rFonts w:asciiTheme="minorEastAsia" w:eastAsiaTheme="minorEastAsia" w:hAnsiTheme="minorEastAsia" w:hint="eastAsia"/>
          <w:color w:val="FFFFFF"/>
          <w:spacing w:val="2"/>
          <w:kern w:val="0"/>
          <w:sz w:val="20"/>
        </w:rPr>
        <w:t>０</w:t>
      </w:r>
      <w:r w:rsidRPr="00BD4050">
        <w:rPr>
          <w:rFonts w:asciiTheme="minorEastAsia" w:eastAsiaTheme="minorEastAsia" w:hAnsiTheme="minorEastAsia" w:hint="eastAsia"/>
          <w:spacing w:val="2"/>
          <w:kern w:val="0"/>
          <w:sz w:val="20"/>
        </w:rPr>
        <w:t xml:space="preserve">８：３０　～　</w:t>
      </w:r>
      <w:r w:rsidRPr="00BD4050">
        <w:rPr>
          <w:rFonts w:asciiTheme="minorEastAsia" w:eastAsiaTheme="minorEastAsia" w:hAnsiTheme="minorEastAsia" w:hint="eastAsia"/>
          <w:color w:val="FFFFFF"/>
          <w:spacing w:val="2"/>
          <w:kern w:val="0"/>
          <w:sz w:val="20"/>
        </w:rPr>
        <w:t>０</w:t>
      </w:r>
      <w:r w:rsidRPr="00BD4050">
        <w:rPr>
          <w:rFonts w:asciiTheme="minorEastAsia" w:eastAsiaTheme="minorEastAsia" w:hAnsiTheme="minorEastAsia" w:hint="eastAsia"/>
          <w:spacing w:val="2"/>
          <w:kern w:val="0"/>
          <w:sz w:val="20"/>
        </w:rPr>
        <w:t>８：４５</w:t>
      </w:r>
      <w:r w:rsidRPr="00BD4050">
        <w:rPr>
          <w:rFonts w:asciiTheme="minorEastAsia" w:eastAsiaTheme="minorEastAsia" w:hAnsiTheme="minorEastAsia" w:hint="eastAsia"/>
          <w:spacing w:val="2"/>
          <w:kern w:val="0"/>
          <w:sz w:val="20"/>
        </w:rPr>
        <w:tab/>
      </w:r>
      <w:r w:rsidRPr="00BD4050">
        <w:rPr>
          <w:rFonts w:asciiTheme="minorEastAsia" w:eastAsiaTheme="minorEastAsia" w:hAnsiTheme="minorEastAsia" w:hint="eastAsia"/>
          <w:kern w:val="0"/>
          <w:sz w:val="20"/>
        </w:rPr>
        <w:t>審判監督会議</w:t>
      </w:r>
    </w:p>
    <w:p w:rsidR="008C25C8" w:rsidRPr="00BD4050" w:rsidRDefault="008C25C8" w:rsidP="008C25C8">
      <w:pPr>
        <w:spacing w:line="260" w:lineRule="exact"/>
        <w:ind w:left="2247" w:firstLine="840"/>
        <w:rPr>
          <w:rFonts w:asciiTheme="minorEastAsia" w:eastAsiaTheme="minorEastAsia" w:hAnsiTheme="minorEastAsia"/>
          <w:kern w:val="0"/>
          <w:sz w:val="20"/>
        </w:rPr>
      </w:pPr>
      <w:r w:rsidRPr="00BD4050">
        <w:rPr>
          <w:rFonts w:asciiTheme="minorEastAsia" w:eastAsiaTheme="minorEastAsia" w:hAnsiTheme="minorEastAsia" w:hint="eastAsia"/>
          <w:color w:val="FFFFFF"/>
          <w:spacing w:val="2"/>
          <w:kern w:val="0"/>
          <w:sz w:val="20"/>
        </w:rPr>
        <w:t>０</w:t>
      </w:r>
      <w:r w:rsidR="00CD1CE7">
        <w:rPr>
          <w:rFonts w:asciiTheme="minorEastAsia" w:eastAsiaTheme="minorEastAsia" w:hAnsiTheme="minorEastAsia" w:hint="eastAsia"/>
          <w:spacing w:val="2"/>
          <w:kern w:val="0"/>
          <w:sz w:val="20"/>
        </w:rPr>
        <w:t>９：００　～　１６：０</w:t>
      </w:r>
      <w:r w:rsidRPr="00BD4050">
        <w:rPr>
          <w:rFonts w:asciiTheme="minorEastAsia" w:eastAsiaTheme="minorEastAsia" w:hAnsiTheme="minorEastAsia" w:hint="eastAsia"/>
          <w:spacing w:val="2"/>
          <w:kern w:val="0"/>
          <w:sz w:val="20"/>
        </w:rPr>
        <w:t>０</w:t>
      </w:r>
      <w:r w:rsidRPr="00BD4050">
        <w:rPr>
          <w:rFonts w:asciiTheme="minorEastAsia" w:eastAsiaTheme="minorEastAsia" w:hAnsiTheme="minorEastAsia" w:hint="eastAsia"/>
          <w:spacing w:val="2"/>
          <w:kern w:val="0"/>
          <w:sz w:val="20"/>
        </w:rPr>
        <w:tab/>
      </w:r>
      <w:r w:rsidRPr="00BD4050">
        <w:rPr>
          <w:rFonts w:asciiTheme="minorEastAsia" w:eastAsiaTheme="minorEastAsia" w:hAnsiTheme="minorEastAsia" w:hint="eastAsia"/>
          <w:kern w:val="0"/>
          <w:sz w:val="20"/>
        </w:rPr>
        <w:t>男　子 ・ 女　子　個　人　戦</w:t>
      </w:r>
    </w:p>
    <w:p w:rsidR="008C25C8" w:rsidRPr="00BD4050" w:rsidRDefault="00CD1CE7" w:rsidP="008C25C8">
      <w:pPr>
        <w:spacing w:line="260" w:lineRule="exact"/>
        <w:ind w:left="2247" w:firstLine="840"/>
        <w:rPr>
          <w:rFonts w:asciiTheme="minorEastAsia" w:eastAsiaTheme="minorEastAsia" w:hAnsiTheme="minorEastAsia"/>
          <w:kern w:val="0"/>
          <w:sz w:val="20"/>
        </w:rPr>
      </w:pPr>
      <w:r>
        <w:rPr>
          <w:rFonts w:asciiTheme="minorEastAsia" w:eastAsiaTheme="minorEastAsia" w:hAnsiTheme="minorEastAsia" w:hint="eastAsia"/>
          <w:spacing w:val="2"/>
          <w:kern w:val="0"/>
          <w:sz w:val="20"/>
        </w:rPr>
        <w:t>１６：１５　～　１６：３</w:t>
      </w:r>
      <w:r w:rsidR="008C25C8" w:rsidRPr="00BD4050">
        <w:rPr>
          <w:rFonts w:asciiTheme="minorEastAsia" w:eastAsiaTheme="minorEastAsia" w:hAnsiTheme="minorEastAsia" w:hint="eastAsia"/>
          <w:spacing w:val="2"/>
          <w:kern w:val="0"/>
          <w:sz w:val="20"/>
        </w:rPr>
        <w:t>０</w:t>
      </w:r>
      <w:r w:rsidR="008C25C8" w:rsidRPr="00BD4050">
        <w:rPr>
          <w:rFonts w:asciiTheme="minorEastAsia" w:eastAsiaTheme="minorEastAsia" w:hAnsiTheme="minorEastAsia" w:hint="eastAsia"/>
          <w:spacing w:val="2"/>
          <w:kern w:val="0"/>
          <w:sz w:val="20"/>
        </w:rPr>
        <w:tab/>
      </w:r>
      <w:r w:rsidR="008C25C8" w:rsidRPr="00BD4050">
        <w:rPr>
          <w:rFonts w:asciiTheme="minorEastAsia" w:eastAsiaTheme="minorEastAsia" w:hAnsiTheme="minorEastAsia" w:hint="eastAsia"/>
          <w:kern w:val="0"/>
          <w:sz w:val="20"/>
        </w:rPr>
        <w:t>閉　会　式（男女個人戦表彰式）</w:t>
      </w:r>
    </w:p>
    <w:p w:rsidR="00932477" w:rsidRPr="00E871CA" w:rsidRDefault="00DA2808" w:rsidP="00932477">
      <w:pPr>
        <w:spacing w:line="360" w:lineRule="auto"/>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９　競技種目　　（１）男　子　団　体　　（２）男　子　個　人　　（３）女　子　団　体　　（４）</w:t>
      </w:r>
      <w:r w:rsidR="00675F1A" w:rsidRPr="00E871CA">
        <w:rPr>
          <w:rFonts w:asciiTheme="minorEastAsia" w:eastAsiaTheme="minorEastAsia" w:hAnsiTheme="minorEastAsia" w:hint="eastAsia"/>
          <w:kern w:val="0"/>
          <w:sz w:val="20"/>
        </w:rPr>
        <w:t>女</w:t>
      </w:r>
      <w:r w:rsidRPr="00E871CA">
        <w:rPr>
          <w:rFonts w:asciiTheme="minorEastAsia" w:eastAsiaTheme="minorEastAsia" w:hAnsiTheme="minorEastAsia" w:hint="eastAsia"/>
          <w:kern w:val="0"/>
          <w:sz w:val="20"/>
        </w:rPr>
        <w:t xml:space="preserve">　</w:t>
      </w:r>
      <w:r w:rsidR="00675F1A" w:rsidRPr="00E871CA">
        <w:rPr>
          <w:rFonts w:asciiTheme="minorEastAsia" w:eastAsiaTheme="minorEastAsia" w:hAnsiTheme="minorEastAsia" w:hint="eastAsia"/>
          <w:kern w:val="0"/>
          <w:sz w:val="20"/>
        </w:rPr>
        <w:t>子</w:t>
      </w:r>
      <w:r w:rsidRPr="00E871CA">
        <w:rPr>
          <w:rFonts w:asciiTheme="minorEastAsia" w:eastAsiaTheme="minorEastAsia" w:hAnsiTheme="minorEastAsia" w:hint="eastAsia"/>
          <w:kern w:val="0"/>
          <w:sz w:val="20"/>
        </w:rPr>
        <w:t xml:space="preserve">　</w:t>
      </w:r>
      <w:r w:rsidR="00675F1A" w:rsidRPr="00E871CA">
        <w:rPr>
          <w:rFonts w:asciiTheme="minorEastAsia" w:eastAsiaTheme="minorEastAsia" w:hAnsiTheme="minorEastAsia" w:hint="eastAsia"/>
          <w:kern w:val="0"/>
          <w:sz w:val="20"/>
        </w:rPr>
        <w:t>個</w:t>
      </w:r>
      <w:r w:rsidRPr="00E871CA">
        <w:rPr>
          <w:rFonts w:asciiTheme="minorEastAsia" w:eastAsiaTheme="minorEastAsia" w:hAnsiTheme="minorEastAsia" w:hint="eastAsia"/>
          <w:kern w:val="0"/>
          <w:sz w:val="20"/>
        </w:rPr>
        <w:t xml:space="preserve">　</w:t>
      </w:r>
      <w:r w:rsidR="00932477" w:rsidRPr="00E871CA">
        <w:rPr>
          <w:rFonts w:asciiTheme="minorEastAsia" w:eastAsiaTheme="minorEastAsia" w:hAnsiTheme="minorEastAsia" w:hint="eastAsia"/>
          <w:kern w:val="0"/>
          <w:sz w:val="20"/>
        </w:rPr>
        <w:t>人</w:t>
      </w:r>
    </w:p>
    <w:p w:rsidR="00932477" w:rsidRPr="00E871CA" w:rsidRDefault="00932477" w:rsidP="00932477">
      <w:pPr>
        <w:spacing w:line="276" w:lineRule="auto"/>
        <w:rPr>
          <w:rFonts w:asciiTheme="minorEastAsia" w:eastAsiaTheme="minorEastAsia" w:hAnsiTheme="minorEastAsia"/>
          <w:kern w:val="0"/>
          <w:sz w:val="20"/>
        </w:rPr>
      </w:pPr>
      <w:r w:rsidRPr="00E871CA">
        <w:rPr>
          <w:rFonts w:asciiTheme="minorEastAsia" w:eastAsiaTheme="minorEastAsia" w:hAnsiTheme="minorEastAsia"/>
          <w:kern w:val="0"/>
          <w:sz w:val="20"/>
        </w:rPr>
        <w:t>10</w:t>
      </w:r>
      <w:r w:rsidRPr="00E871CA">
        <w:rPr>
          <w:rFonts w:asciiTheme="minorEastAsia" w:eastAsiaTheme="minorEastAsia" w:hAnsiTheme="minorEastAsia" w:hint="eastAsia"/>
          <w:kern w:val="0"/>
          <w:sz w:val="20"/>
        </w:rPr>
        <w:t xml:space="preserve">　競技規定</w:t>
      </w:r>
    </w:p>
    <w:p w:rsidR="00C513FE" w:rsidRPr="00E871CA" w:rsidRDefault="00C513FE" w:rsidP="009C4C9D">
      <w:pPr>
        <w:spacing w:line="260" w:lineRule="exact"/>
        <w:rPr>
          <w:rFonts w:asciiTheme="minorEastAsia" w:eastAsiaTheme="minorEastAsia" w:hAnsiTheme="minorEastAsia" w:cs="ＭＳ ゴシック"/>
          <w:color w:val="000000"/>
          <w:spacing w:val="-4"/>
        </w:rPr>
      </w:pPr>
      <w:r w:rsidRPr="00E871CA">
        <w:rPr>
          <w:rFonts w:asciiTheme="minorEastAsia" w:eastAsiaTheme="minorEastAsia" w:hAnsiTheme="minorEastAsia" w:cs="ＭＳ ゴシック" w:hint="eastAsia"/>
          <w:color w:val="000000"/>
          <w:spacing w:val="-4"/>
        </w:rPr>
        <w:t xml:space="preserve">　 （</w:t>
      </w:r>
      <w:r w:rsidR="009C4C9D" w:rsidRPr="00E871CA">
        <w:rPr>
          <w:rFonts w:asciiTheme="minorEastAsia" w:eastAsiaTheme="minorEastAsia" w:hAnsiTheme="minorEastAsia" w:cs="ＭＳ ゴシック" w:hint="eastAsia"/>
          <w:color w:val="000000"/>
          <w:spacing w:val="-4"/>
        </w:rPr>
        <w:t>１）</w:t>
      </w:r>
      <w:r w:rsidR="009C4C9D" w:rsidRPr="00E871CA">
        <w:rPr>
          <w:rFonts w:asciiTheme="minorEastAsia" w:eastAsiaTheme="minorEastAsia" w:hAnsiTheme="minorEastAsia" w:hint="eastAsia"/>
          <w:color w:val="000000"/>
          <w:spacing w:val="-4"/>
        </w:rPr>
        <w:t>国際柔道連盟試合審判規定による。◎</w:t>
      </w:r>
      <w:r w:rsidR="009C4C9D" w:rsidRPr="00E871CA">
        <w:rPr>
          <w:rFonts w:asciiTheme="minorEastAsia" w:eastAsiaTheme="minorEastAsia" w:hAnsiTheme="minorEastAsia" w:cs="ＭＳ ゴシック" w:hint="eastAsia"/>
          <w:color w:val="000000"/>
          <w:spacing w:val="-4"/>
        </w:rPr>
        <w:t>ＩＪＦ新ルールの適応（平成30年4月1日全柔連発効による）ならび全国</w:t>
      </w:r>
    </w:p>
    <w:p w:rsidR="009C4C9D" w:rsidRPr="00E871CA" w:rsidRDefault="009C4C9D" w:rsidP="00C513FE">
      <w:pPr>
        <w:spacing w:line="260" w:lineRule="exact"/>
        <w:ind w:firstLineChars="300" w:firstLine="554"/>
        <w:rPr>
          <w:rFonts w:asciiTheme="minorEastAsia" w:eastAsiaTheme="minorEastAsia" w:hAnsiTheme="minorEastAsia" w:cs="ＭＳ ゴシック"/>
          <w:color w:val="000000"/>
          <w:spacing w:val="-4"/>
        </w:rPr>
      </w:pPr>
      <w:r w:rsidRPr="00E871CA">
        <w:rPr>
          <w:rFonts w:asciiTheme="minorEastAsia" w:eastAsiaTheme="minorEastAsia" w:hAnsiTheme="minorEastAsia" w:cs="ＭＳ ゴシック" w:hint="eastAsia"/>
          <w:color w:val="000000"/>
          <w:spacing w:val="-4"/>
        </w:rPr>
        <w:t>高体連柔道大会ならび試合実施の申し合わせ規定</w:t>
      </w:r>
      <w:r w:rsidR="00C513FE" w:rsidRPr="00E871CA">
        <w:rPr>
          <w:rFonts w:asciiTheme="minorEastAsia" w:eastAsiaTheme="minorEastAsia" w:hAnsiTheme="minorEastAsia" w:cs="ＭＳ ゴシック" w:hint="eastAsia"/>
          <w:color w:val="000000"/>
          <w:spacing w:val="-4"/>
        </w:rPr>
        <w:t>（平成30年4月全国高体連柔道専門部発行）による。</w:t>
      </w:r>
    </w:p>
    <w:p w:rsidR="00B73433" w:rsidRPr="00E871CA" w:rsidRDefault="00B73433" w:rsidP="00CC08B8">
      <w:pPr>
        <w:spacing w:line="260" w:lineRule="exact"/>
        <w:rPr>
          <w:rFonts w:asciiTheme="minorEastAsia" w:eastAsiaTheme="minorEastAsia" w:hAnsiTheme="minorEastAsia"/>
          <w:spacing w:val="-4"/>
        </w:rPr>
      </w:pPr>
      <w:r w:rsidRPr="00E871CA">
        <w:rPr>
          <w:rFonts w:asciiTheme="minorEastAsia" w:eastAsiaTheme="minorEastAsia" w:hAnsiTheme="minorEastAsia" w:hint="eastAsia"/>
          <w:spacing w:val="-4"/>
        </w:rPr>
        <w:t xml:space="preserve">　 （２）審　判　員</w:t>
      </w:r>
    </w:p>
    <w:p w:rsidR="00B73433" w:rsidRPr="00E871CA" w:rsidRDefault="00B73433" w:rsidP="00B73433">
      <w:pPr>
        <w:spacing w:line="260" w:lineRule="exact"/>
        <w:ind w:firstLineChars="400" w:firstLine="738"/>
        <w:rPr>
          <w:rFonts w:asciiTheme="minorEastAsia" w:eastAsiaTheme="minorEastAsia" w:hAnsiTheme="minorEastAsia"/>
          <w:spacing w:val="-4"/>
        </w:rPr>
      </w:pPr>
      <w:r w:rsidRPr="00E871CA">
        <w:rPr>
          <w:rFonts w:asciiTheme="minorEastAsia" w:eastAsiaTheme="minorEastAsia" w:hAnsiTheme="minorEastAsia" w:hint="eastAsia"/>
          <w:spacing w:val="-4"/>
        </w:rPr>
        <w:t>① 審判は、主審１人、副審２人の３審制でおこない、各試合場に１人または２人の審判委員を配置する。</w:t>
      </w:r>
    </w:p>
    <w:p w:rsidR="00B73433" w:rsidRPr="00E871CA" w:rsidRDefault="00B73433" w:rsidP="00B73433">
      <w:pPr>
        <w:spacing w:line="260" w:lineRule="exact"/>
        <w:rPr>
          <w:rFonts w:asciiTheme="minorEastAsia" w:eastAsiaTheme="minorEastAsia" w:hAnsiTheme="minorEastAsia" w:cs="HGｺﾞｼｯｸM-WinCharSetFFFF-H"/>
          <w:spacing w:val="-4"/>
        </w:rPr>
      </w:pPr>
      <w:r w:rsidRPr="00E871CA">
        <w:rPr>
          <w:rFonts w:asciiTheme="minorEastAsia" w:eastAsiaTheme="minorEastAsia" w:hAnsiTheme="minorEastAsia" w:hint="eastAsia"/>
          <w:spacing w:val="-4"/>
        </w:rPr>
        <w:t xml:space="preserve">　　　　② </w:t>
      </w:r>
      <w:r w:rsidRPr="00E871CA">
        <w:rPr>
          <w:rFonts w:asciiTheme="minorEastAsia" w:eastAsiaTheme="minorEastAsia" w:hAnsiTheme="minorEastAsia" w:cs="HGｺﾞｼｯｸM-WinCharSetFFFF-H" w:hint="eastAsia"/>
          <w:spacing w:val="-4"/>
        </w:rPr>
        <w:t>副審は主審の判断に異議がある場合は、従来どおりジェスチャーによって自分の意見を表する。</w:t>
      </w:r>
    </w:p>
    <w:p w:rsidR="00B73433" w:rsidRPr="00E871CA" w:rsidRDefault="00B73433" w:rsidP="00B73433">
      <w:pPr>
        <w:spacing w:line="260" w:lineRule="exact"/>
        <w:rPr>
          <w:rFonts w:asciiTheme="minorEastAsia" w:eastAsiaTheme="minorEastAsia" w:hAnsiTheme="minorEastAsia"/>
          <w:spacing w:val="-8"/>
          <w:szCs w:val="21"/>
        </w:rPr>
      </w:pPr>
      <w:r w:rsidRPr="00E871CA">
        <w:rPr>
          <w:rFonts w:asciiTheme="minorEastAsia" w:eastAsiaTheme="minorEastAsia" w:hAnsiTheme="minorEastAsia" w:cs="HGｺﾞｼｯｸM-WinCharSetFFFF-H" w:hint="eastAsia"/>
          <w:spacing w:val="-4"/>
        </w:rPr>
        <w:t xml:space="preserve">　　　　③</w:t>
      </w:r>
      <w:r w:rsidR="002C4618">
        <w:rPr>
          <w:rFonts w:asciiTheme="minorEastAsia" w:eastAsiaTheme="minorEastAsia" w:hAnsiTheme="minorEastAsia" w:cs="HGｺﾞｼｯｸM-WinCharSetFFFF-H" w:hint="eastAsia"/>
          <w:spacing w:val="-4"/>
        </w:rPr>
        <w:t xml:space="preserve"> </w:t>
      </w:r>
      <w:r w:rsidRPr="00E871CA">
        <w:rPr>
          <w:rFonts w:asciiTheme="minorEastAsia" w:eastAsiaTheme="minorEastAsia" w:hAnsiTheme="minorEastAsia" w:cs="HGｺﾞｼｯｸM-WinCharSetFFFF-H" w:hint="eastAsia"/>
          <w:spacing w:val="-4"/>
        </w:rPr>
        <w:t>ケアシステムの導入：</w:t>
      </w:r>
      <w:r w:rsidRPr="00E871CA">
        <w:rPr>
          <w:rFonts w:asciiTheme="minorEastAsia" w:eastAsiaTheme="minorEastAsia" w:hAnsiTheme="minorEastAsia" w:hint="eastAsia"/>
          <w:spacing w:val="-8"/>
          <w:szCs w:val="21"/>
        </w:rPr>
        <w:t>決勝においては、ケアシステムの映像を「技の効果」の判定に採用する場合もある。</w:t>
      </w:r>
    </w:p>
    <w:p w:rsidR="00CD1CE7" w:rsidRDefault="00B73433" w:rsidP="00B73433">
      <w:pPr>
        <w:spacing w:line="260" w:lineRule="exact"/>
        <w:rPr>
          <w:rFonts w:asciiTheme="minorEastAsia" w:eastAsiaTheme="minorEastAsia" w:hAnsiTheme="minorEastAsia"/>
          <w:color w:val="000000"/>
          <w:spacing w:val="-4"/>
          <w:szCs w:val="21"/>
        </w:rPr>
      </w:pPr>
      <w:r w:rsidRPr="00E871CA">
        <w:rPr>
          <w:rFonts w:asciiTheme="minorEastAsia" w:eastAsiaTheme="minorEastAsia" w:hAnsiTheme="minorEastAsia" w:hint="eastAsia"/>
          <w:color w:val="000000"/>
          <w:spacing w:val="-4"/>
        </w:rPr>
        <w:t xml:space="preserve">　</w:t>
      </w:r>
      <w:r w:rsidRPr="00E871CA">
        <w:rPr>
          <w:rFonts w:asciiTheme="minorEastAsia" w:eastAsiaTheme="minorEastAsia" w:hAnsiTheme="minorEastAsia"/>
          <w:color w:val="000000"/>
          <w:spacing w:val="-4"/>
        </w:rPr>
        <w:t xml:space="preserve"> </w:t>
      </w:r>
      <w:r w:rsidRPr="00E871CA">
        <w:rPr>
          <w:rFonts w:asciiTheme="minorEastAsia" w:eastAsiaTheme="minorEastAsia" w:hAnsiTheme="minorEastAsia" w:hint="eastAsia"/>
          <w:color w:val="000000"/>
          <w:spacing w:val="-4"/>
        </w:rPr>
        <w:t>（３）</w:t>
      </w:r>
      <w:r w:rsidR="00CC08B8" w:rsidRPr="00E871CA">
        <w:rPr>
          <w:rFonts w:asciiTheme="minorEastAsia" w:eastAsiaTheme="minorEastAsia" w:hAnsiTheme="minorEastAsia" w:hint="eastAsia"/>
          <w:color w:val="000000"/>
          <w:spacing w:val="-4"/>
          <w:szCs w:val="21"/>
        </w:rPr>
        <w:t>試合時間は、</w:t>
      </w:r>
      <w:r w:rsidR="00CD1CE7">
        <w:rPr>
          <w:rFonts w:asciiTheme="minorEastAsia" w:eastAsiaTheme="minorEastAsia" w:hAnsiTheme="minorEastAsia" w:hint="eastAsia"/>
          <w:color w:val="000000"/>
          <w:spacing w:val="-4"/>
          <w:szCs w:val="21"/>
        </w:rPr>
        <w:t>次のとおりとする。</w:t>
      </w:r>
    </w:p>
    <w:p w:rsidR="00CC08B8" w:rsidRDefault="00CD1CE7" w:rsidP="00CD1CE7">
      <w:pPr>
        <w:spacing w:line="260" w:lineRule="exact"/>
        <w:ind w:firstLineChars="400" w:firstLine="738"/>
        <w:rPr>
          <w:rFonts w:asciiTheme="minorEastAsia" w:eastAsiaTheme="minorEastAsia" w:hAnsiTheme="minorEastAsia"/>
          <w:color w:val="000000"/>
          <w:spacing w:val="-4"/>
          <w:szCs w:val="21"/>
        </w:rPr>
      </w:pPr>
      <w:r>
        <w:rPr>
          <w:rFonts w:asciiTheme="minorEastAsia" w:eastAsiaTheme="minorEastAsia" w:hAnsiTheme="minorEastAsia" w:hint="eastAsia"/>
          <w:color w:val="000000"/>
          <w:spacing w:val="-4"/>
          <w:szCs w:val="21"/>
        </w:rPr>
        <w:t>①</w:t>
      </w:r>
      <w:r w:rsidR="00CC08B8" w:rsidRPr="00E871CA">
        <w:rPr>
          <w:rFonts w:asciiTheme="minorEastAsia" w:eastAsiaTheme="minorEastAsia" w:hAnsiTheme="minorEastAsia" w:hint="eastAsia"/>
          <w:color w:val="000000"/>
          <w:spacing w:val="-4"/>
          <w:szCs w:val="21"/>
        </w:rPr>
        <w:t>団体試合</w:t>
      </w:r>
      <w:r w:rsidRPr="00E871CA">
        <w:rPr>
          <w:rFonts w:asciiTheme="minorEastAsia" w:eastAsiaTheme="minorEastAsia" w:hAnsiTheme="minorEastAsia" w:hint="eastAsia"/>
          <w:color w:val="000000"/>
          <w:spacing w:val="-4"/>
        </w:rPr>
        <w:t>：</w:t>
      </w:r>
      <w:r w:rsidR="00CC08B8" w:rsidRPr="00E871CA">
        <w:rPr>
          <w:rFonts w:asciiTheme="minorEastAsia" w:eastAsiaTheme="minorEastAsia" w:hAnsiTheme="minorEastAsia" w:hint="eastAsia"/>
          <w:color w:val="000000"/>
          <w:spacing w:val="-4"/>
          <w:szCs w:val="21"/>
        </w:rPr>
        <w:t>「男子」・「女子」ともに4分とする。</w:t>
      </w:r>
    </w:p>
    <w:p w:rsidR="00CD1CE7" w:rsidRDefault="00CD1CE7" w:rsidP="00CD1CE7">
      <w:pPr>
        <w:spacing w:line="260" w:lineRule="exact"/>
        <w:ind w:firstLineChars="400" w:firstLine="738"/>
        <w:rPr>
          <w:rFonts w:asciiTheme="minorEastAsia" w:eastAsiaTheme="minorEastAsia" w:hAnsiTheme="minorEastAsia"/>
          <w:color w:val="000000"/>
          <w:spacing w:val="-4"/>
          <w:szCs w:val="21"/>
        </w:rPr>
      </w:pPr>
      <w:r>
        <w:rPr>
          <w:rFonts w:asciiTheme="minorEastAsia" w:eastAsiaTheme="minorEastAsia" w:hAnsiTheme="minorEastAsia" w:hint="eastAsia"/>
          <w:color w:val="000000"/>
          <w:spacing w:val="-4"/>
          <w:szCs w:val="21"/>
        </w:rPr>
        <w:t>②個人試合</w:t>
      </w:r>
      <w:r w:rsidRPr="00E871CA">
        <w:rPr>
          <w:rFonts w:asciiTheme="minorEastAsia" w:eastAsiaTheme="minorEastAsia" w:hAnsiTheme="minorEastAsia" w:hint="eastAsia"/>
          <w:color w:val="000000"/>
          <w:spacing w:val="-4"/>
        </w:rPr>
        <w:t>：</w:t>
      </w:r>
      <w:r w:rsidRPr="00E871CA">
        <w:rPr>
          <w:rFonts w:asciiTheme="minorEastAsia" w:eastAsiaTheme="minorEastAsia" w:hAnsiTheme="minorEastAsia" w:hint="eastAsia"/>
          <w:color w:val="000000"/>
          <w:spacing w:val="-4"/>
          <w:szCs w:val="21"/>
        </w:rPr>
        <w:t>「男子」・「女子」ともに</w:t>
      </w:r>
      <w:r>
        <w:rPr>
          <w:rFonts w:asciiTheme="minorEastAsia" w:eastAsiaTheme="minorEastAsia" w:hAnsiTheme="minorEastAsia" w:hint="eastAsia"/>
          <w:color w:val="000000"/>
          <w:spacing w:val="-4"/>
          <w:szCs w:val="21"/>
        </w:rPr>
        <w:t>３</w:t>
      </w:r>
      <w:r w:rsidRPr="00E871CA">
        <w:rPr>
          <w:rFonts w:asciiTheme="minorEastAsia" w:eastAsiaTheme="minorEastAsia" w:hAnsiTheme="minorEastAsia" w:hint="eastAsia"/>
          <w:color w:val="000000"/>
          <w:spacing w:val="-4"/>
          <w:szCs w:val="21"/>
        </w:rPr>
        <w:t>分とする。</w:t>
      </w:r>
    </w:p>
    <w:p w:rsidR="00CD1CE7" w:rsidRPr="00CD1CE7" w:rsidRDefault="00CD1CE7" w:rsidP="00CD1CE7">
      <w:pPr>
        <w:spacing w:line="260" w:lineRule="exact"/>
        <w:ind w:firstLineChars="400" w:firstLine="738"/>
        <w:rPr>
          <w:rFonts w:asciiTheme="minorEastAsia" w:eastAsiaTheme="minorEastAsia" w:hAnsiTheme="minorEastAsia" w:hint="eastAsia"/>
          <w:color w:val="000000"/>
          <w:spacing w:val="-4"/>
        </w:rPr>
      </w:pPr>
      <w:r>
        <w:rPr>
          <w:rFonts w:asciiTheme="minorEastAsia" w:eastAsiaTheme="minorEastAsia" w:hAnsiTheme="minorEastAsia" w:hint="eastAsia"/>
          <w:color w:val="000000"/>
          <w:spacing w:val="-4"/>
          <w:szCs w:val="21"/>
        </w:rPr>
        <w:t>ただし、</w:t>
      </w:r>
      <w:r w:rsidRPr="00E871CA">
        <w:rPr>
          <w:rFonts w:asciiTheme="minorEastAsia" w:eastAsiaTheme="minorEastAsia" w:hAnsiTheme="minorEastAsia" w:hint="eastAsia"/>
          <w:color w:val="000000"/>
          <w:spacing w:val="-4"/>
          <w:szCs w:val="21"/>
        </w:rPr>
        <w:t>「男子」</w:t>
      </w:r>
      <w:r>
        <w:rPr>
          <w:rFonts w:asciiTheme="minorEastAsia" w:eastAsiaTheme="minorEastAsia" w:hAnsiTheme="minorEastAsia" w:hint="eastAsia"/>
          <w:color w:val="000000"/>
          <w:spacing w:val="-4"/>
          <w:szCs w:val="21"/>
        </w:rPr>
        <w:t>はベスト１６から</w:t>
      </w:r>
      <w:r w:rsidRPr="00E871CA">
        <w:rPr>
          <w:rFonts w:asciiTheme="minorEastAsia" w:eastAsiaTheme="minorEastAsia" w:hAnsiTheme="minorEastAsia" w:hint="eastAsia"/>
          <w:color w:val="000000"/>
          <w:spacing w:val="-4"/>
          <w:szCs w:val="21"/>
        </w:rPr>
        <w:t>4分とする。「女子」</w:t>
      </w:r>
      <w:r>
        <w:rPr>
          <w:rFonts w:asciiTheme="minorEastAsia" w:eastAsiaTheme="minorEastAsia" w:hAnsiTheme="minorEastAsia" w:hint="eastAsia"/>
          <w:color w:val="000000"/>
          <w:spacing w:val="-4"/>
          <w:szCs w:val="21"/>
        </w:rPr>
        <w:t>はベスト</w:t>
      </w:r>
      <w:r>
        <w:rPr>
          <w:rFonts w:asciiTheme="minorEastAsia" w:eastAsiaTheme="minorEastAsia" w:hAnsiTheme="minorEastAsia" w:hint="eastAsia"/>
          <w:color w:val="000000"/>
          <w:spacing w:val="-4"/>
          <w:szCs w:val="21"/>
        </w:rPr>
        <w:t>８</w:t>
      </w:r>
      <w:r>
        <w:rPr>
          <w:rFonts w:asciiTheme="minorEastAsia" w:eastAsiaTheme="minorEastAsia" w:hAnsiTheme="minorEastAsia" w:hint="eastAsia"/>
          <w:color w:val="000000"/>
          <w:spacing w:val="-4"/>
          <w:szCs w:val="21"/>
        </w:rPr>
        <w:t>から</w:t>
      </w:r>
      <w:r w:rsidRPr="00E871CA">
        <w:rPr>
          <w:rFonts w:asciiTheme="minorEastAsia" w:eastAsiaTheme="minorEastAsia" w:hAnsiTheme="minorEastAsia" w:hint="eastAsia"/>
          <w:color w:val="000000"/>
          <w:spacing w:val="-4"/>
          <w:szCs w:val="21"/>
        </w:rPr>
        <w:t>4分とする。</w:t>
      </w:r>
    </w:p>
    <w:p w:rsidR="00B73433" w:rsidRPr="00E871CA" w:rsidRDefault="00CC08B8" w:rsidP="006C7BC6">
      <w:pPr>
        <w:spacing w:line="260" w:lineRule="exact"/>
        <w:rPr>
          <w:rFonts w:asciiTheme="minorEastAsia" w:eastAsiaTheme="minorEastAsia" w:hAnsiTheme="minorEastAsia"/>
          <w:color w:val="000000"/>
          <w:spacing w:val="-4"/>
        </w:rPr>
      </w:pPr>
      <w:r w:rsidRPr="00E871CA">
        <w:rPr>
          <w:rFonts w:asciiTheme="minorEastAsia" w:eastAsiaTheme="minorEastAsia" w:hAnsiTheme="minorEastAsia" w:hint="eastAsia"/>
          <w:color w:val="000000"/>
          <w:spacing w:val="-4"/>
        </w:rPr>
        <w:t xml:space="preserve">　 （４）</w:t>
      </w:r>
      <w:r w:rsidR="00B73433" w:rsidRPr="00E871CA">
        <w:rPr>
          <w:rFonts w:asciiTheme="minorEastAsia" w:eastAsiaTheme="minorEastAsia" w:hAnsiTheme="minorEastAsia" w:hint="eastAsia"/>
          <w:color w:val="000000"/>
          <w:spacing w:val="-4"/>
        </w:rPr>
        <w:t>団体試合における優勢勝ちの勝敗の判定基準</w:t>
      </w:r>
      <w:r w:rsidR="006C7BC6" w:rsidRPr="00E871CA">
        <w:rPr>
          <w:rFonts w:asciiTheme="minorEastAsia" w:eastAsiaTheme="minorEastAsia" w:hAnsiTheme="minorEastAsia" w:hint="eastAsia"/>
          <w:color w:val="000000"/>
          <w:spacing w:val="-4"/>
        </w:rPr>
        <w:t>は</w:t>
      </w:r>
      <w:r w:rsidR="00B73433" w:rsidRPr="00E871CA">
        <w:rPr>
          <w:rFonts w:asciiTheme="minorEastAsia" w:eastAsiaTheme="minorEastAsia" w:hAnsiTheme="minorEastAsia" w:hint="eastAsia"/>
          <w:color w:val="000000"/>
          <w:spacing w:val="-4"/>
        </w:rPr>
        <w:t>「一本」･「技有」･「僅差」とする。</w:t>
      </w:r>
    </w:p>
    <w:p w:rsidR="00B73433" w:rsidRPr="00E871CA" w:rsidRDefault="00B73433" w:rsidP="00CD1CE7">
      <w:pPr>
        <w:spacing w:line="260" w:lineRule="exact"/>
        <w:ind w:firstLineChars="400" w:firstLine="738"/>
        <w:rPr>
          <w:rFonts w:asciiTheme="minorEastAsia" w:eastAsiaTheme="minorEastAsia" w:hAnsiTheme="minorEastAsia"/>
          <w:color w:val="000000"/>
          <w:spacing w:val="-4"/>
        </w:rPr>
      </w:pPr>
      <w:r w:rsidRPr="00E871CA">
        <w:rPr>
          <w:rFonts w:asciiTheme="minorEastAsia" w:eastAsiaTheme="minorEastAsia" w:hAnsiTheme="minorEastAsia" w:hint="eastAsia"/>
          <w:color w:val="000000"/>
          <w:spacing w:val="-4"/>
        </w:rPr>
        <w:t>①「技有」：「技有」が２つでも「一本」と同等と</w:t>
      </w:r>
      <w:r w:rsidR="00C020F8" w:rsidRPr="00E871CA">
        <w:rPr>
          <w:rFonts w:asciiTheme="minorEastAsia" w:eastAsiaTheme="minorEastAsia" w:hAnsiTheme="minorEastAsia" w:hint="eastAsia"/>
          <w:color w:val="000000"/>
          <w:spacing w:val="-4"/>
        </w:rPr>
        <w:t>する</w:t>
      </w:r>
      <w:r w:rsidRPr="00E871CA">
        <w:rPr>
          <w:rFonts w:asciiTheme="minorEastAsia" w:eastAsiaTheme="minorEastAsia" w:hAnsiTheme="minorEastAsia" w:hint="eastAsia"/>
          <w:color w:val="000000"/>
          <w:spacing w:val="-4"/>
        </w:rPr>
        <w:t>。（「合わせ技一本」）</w:t>
      </w:r>
    </w:p>
    <w:p w:rsidR="0029110D" w:rsidRPr="00E871CA" w:rsidRDefault="00B73433" w:rsidP="00CD1CE7">
      <w:pPr>
        <w:spacing w:line="260" w:lineRule="exact"/>
        <w:ind w:firstLineChars="400" w:firstLine="738"/>
        <w:rPr>
          <w:rFonts w:asciiTheme="minorEastAsia" w:eastAsiaTheme="minorEastAsia" w:hAnsiTheme="minorEastAsia"/>
          <w:color w:val="000000"/>
          <w:spacing w:val="-4"/>
        </w:rPr>
      </w:pPr>
      <w:r w:rsidRPr="00E871CA">
        <w:rPr>
          <w:rFonts w:asciiTheme="minorEastAsia" w:eastAsiaTheme="minorEastAsia" w:hAnsiTheme="minorEastAsia" w:hint="eastAsia"/>
          <w:color w:val="000000"/>
          <w:spacing w:val="-4"/>
        </w:rPr>
        <w:t>②「僅差」</w:t>
      </w:r>
      <w:r w:rsidR="00C020F8" w:rsidRPr="00E871CA">
        <w:rPr>
          <w:rFonts w:asciiTheme="minorEastAsia" w:eastAsiaTheme="minorEastAsia" w:hAnsiTheme="minorEastAsia" w:hint="eastAsia"/>
          <w:color w:val="000000"/>
          <w:spacing w:val="-4"/>
        </w:rPr>
        <w:t>：試合両者に</w:t>
      </w:r>
      <w:r w:rsidRPr="00E871CA">
        <w:rPr>
          <w:rFonts w:asciiTheme="minorEastAsia" w:eastAsiaTheme="minorEastAsia" w:hAnsiTheme="minorEastAsia" w:hint="eastAsia"/>
          <w:color w:val="000000"/>
          <w:spacing w:val="-4"/>
        </w:rPr>
        <w:t>技による評価（技有）が無い場合または同等の場合に「指導」差が２</w:t>
      </w:r>
      <w:r w:rsidR="0029110D" w:rsidRPr="00E871CA">
        <w:rPr>
          <w:rFonts w:asciiTheme="minorEastAsia" w:eastAsiaTheme="minorEastAsia" w:hAnsiTheme="minorEastAsia" w:hint="eastAsia"/>
          <w:color w:val="000000"/>
          <w:spacing w:val="-4"/>
        </w:rPr>
        <w:t>の</w:t>
      </w:r>
      <w:r w:rsidRPr="00E871CA">
        <w:rPr>
          <w:rFonts w:asciiTheme="minorEastAsia" w:eastAsiaTheme="minorEastAsia" w:hAnsiTheme="minorEastAsia" w:hint="eastAsia"/>
          <w:color w:val="000000"/>
          <w:spacing w:val="-4"/>
        </w:rPr>
        <w:t>場合に、</w:t>
      </w:r>
      <w:r w:rsidR="0029110D" w:rsidRPr="00E871CA">
        <w:rPr>
          <w:rFonts w:asciiTheme="minorEastAsia" w:eastAsiaTheme="minorEastAsia" w:hAnsiTheme="minorEastAsia" w:hint="eastAsia"/>
          <w:color w:val="000000"/>
          <w:spacing w:val="-4"/>
        </w:rPr>
        <w:t>指導の</w:t>
      </w:r>
    </w:p>
    <w:p w:rsidR="00CC08B8" w:rsidRPr="00E871CA" w:rsidRDefault="0029110D" w:rsidP="00CC08B8">
      <w:pPr>
        <w:spacing w:line="260" w:lineRule="exact"/>
        <w:ind w:firstLineChars="600" w:firstLine="1107"/>
        <w:rPr>
          <w:rFonts w:asciiTheme="minorEastAsia" w:eastAsiaTheme="minorEastAsia" w:hAnsiTheme="minorEastAsia"/>
          <w:color w:val="000000"/>
          <w:spacing w:val="-4"/>
        </w:rPr>
      </w:pPr>
      <w:r w:rsidRPr="00E871CA">
        <w:rPr>
          <w:rFonts w:asciiTheme="minorEastAsia" w:eastAsiaTheme="minorEastAsia" w:hAnsiTheme="minorEastAsia" w:hint="eastAsia"/>
          <w:color w:val="000000"/>
          <w:spacing w:val="-4"/>
        </w:rPr>
        <w:t>無い</w:t>
      </w:r>
      <w:r w:rsidR="00B73433" w:rsidRPr="00E871CA">
        <w:rPr>
          <w:rFonts w:asciiTheme="minorEastAsia" w:eastAsiaTheme="minorEastAsia" w:hAnsiTheme="minorEastAsia" w:hint="eastAsia"/>
          <w:color w:val="000000"/>
          <w:spacing w:val="-4"/>
        </w:rPr>
        <w:t>選手を「僅差」による優勢勝ちとする。１差であれば「引き分け」とする。</w:t>
      </w:r>
    </w:p>
    <w:p w:rsidR="00B73433" w:rsidRPr="00E871CA" w:rsidRDefault="00B73433" w:rsidP="006C7BC6">
      <w:pPr>
        <w:spacing w:line="260" w:lineRule="exact"/>
        <w:ind w:left="1740" w:hanging="1740"/>
        <w:rPr>
          <w:rFonts w:asciiTheme="minorEastAsia" w:eastAsiaTheme="minorEastAsia" w:hAnsiTheme="minorEastAsia"/>
          <w:spacing w:val="-4"/>
          <w:szCs w:val="21"/>
        </w:rPr>
      </w:pPr>
      <w:r w:rsidRPr="00E871CA">
        <w:rPr>
          <w:rFonts w:asciiTheme="minorEastAsia" w:eastAsiaTheme="minorEastAsia" w:hAnsiTheme="minorEastAsia" w:hint="eastAsia"/>
          <w:color w:val="000000"/>
          <w:spacing w:val="-4"/>
        </w:rPr>
        <w:t xml:space="preserve">　</w:t>
      </w:r>
      <w:r w:rsidRPr="00E871CA">
        <w:rPr>
          <w:rFonts w:asciiTheme="minorEastAsia" w:eastAsiaTheme="minorEastAsia" w:hAnsiTheme="minorEastAsia"/>
          <w:color w:val="000000"/>
          <w:spacing w:val="-4"/>
        </w:rPr>
        <w:t xml:space="preserve"> </w:t>
      </w:r>
      <w:r w:rsidRPr="00E871CA">
        <w:rPr>
          <w:rFonts w:asciiTheme="minorEastAsia" w:eastAsiaTheme="minorEastAsia" w:hAnsiTheme="minorEastAsia" w:hint="eastAsia"/>
          <w:color w:val="000000"/>
          <w:spacing w:val="-4"/>
        </w:rPr>
        <w:t>（</w:t>
      </w:r>
      <w:r w:rsidR="00CC08B8" w:rsidRPr="00E871CA">
        <w:rPr>
          <w:rFonts w:asciiTheme="minorEastAsia" w:eastAsiaTheme="minorEastAsia" w:hAnsiTheme="minorEastAsia" w:hint="eastAsia"/>
          <w:color w:val="000000"/>
          <w:spacing w:val="-4"/>
        </w:rPr>
        <w:t>５</w:t>
      </w:r>
      <w:r w:rsidRPr="00E871CA">
        <w:rPr>
          <w:rFonts w:asciiTheme="minorEastAsia" w:eastAsiaTheme="minorEastAsia" w:hAnsiTheme="minorEastAsia" w:hint="eastAsia"/>
          <w:color w:val="000000"/>
          <w:spacing w:val="-4"/>
        </w:rPr>
        <w:t>）個人試合における優勢勝ちの勝敗の判定基準</w:t>
      </w:r>
      <w:r w:rsidRPr="00E871CA">
        <w:rPr>
          <w:rFonts w:asciiTheme="minorEastAsia" w:eastAsiaTheme="minorEastAsia" w:hAnsiTheme="minorEastAsia" w:hint="eastAsia"/>
          <w:spacing w:val="-4"/>
          <w:szCs w:val="21"/>
        </w:rPr>
        <w:t>は「一本」･「技有」</w:t>
      </w:r>
      <w:r w:rsidR="00143FBF" w:rsidRPr="00E871CA">
        <w:rPr>
          <w:rFonts w:asciiTheme="minorEastAsia" w:eastAsiaTheme="minorEastAsia" w:hAnsiTheme="minorEastAsia" w:hint="eastAsia"/>
          <w:spacing w:val="-4"/>
          <w:szCs w:val="21"/>
        </w:rPr>
        <w:t>･「僅差」</w:t>
      </w:r>
      <w:r w:rsidRPr="00E871CA">
        <w:rPr>
          <w:rFonts w:asciiTheme="minorEastAsia" w:eastAsiaTheme="minorEastAsia" w:hAnsiTheme="minorEastAsia" w:hint="eastAsia"/>
          <w:spacing w:val="-4"/>
          <w:szCs w:val="21"/>
        </w:rPr>
        <w:t>とする。</w:t>
      </w:r>
    </w:p>
    <w:p w:rsidR="00143FBF" w:rsidRPr="00E871CA" w:rsidRDefault="00143FBF" w:rsidP="00CD1CE7">
      <w:pPr>
        <w:spacing w:line="260" w:lineRule="exact"/>
        <w:ind w:firstLineChars="400" w:firstLine="738"/>
        <w:rPr>
          <w:rFonts w:asciiTheme="minorEastAsia" w:eastAsiaTheme="minorEastAsia" w:hAnsiTheme="minorEastAsia"/>
          <w:color w:val="000000"/>
          <w:spacing w:val="-4"/>
        </w:rPr>
      </w:pPr>
      <w:r w:rsidRPr="00E871CA">
        <w:rPr>
          <w:rFonts w:asciiTheme="minorEastAsia" w:eastAsiaTheme="minorEastAsia" w:hAnsiTheme="minorEastAsia" w:hint="eastAsia"/>
          <w:color w:val="000000"/>
          <w:spacing w:val="-4"/>
        </w:rPr>
        <w:t>①「技有」：「技有」が２つでも「一本」と同等とする。（「合わせ技一本」）</w:t>
      </w:r>
    </w:p>
    <w:p w:rsidR="00143FBF" w:rsidRPr="00E871CA" w:rsidRDefault="00143FBF" w:rsidP="00CD1CE7">
      <w:pPr>
        <w:spacing w:line="260" w:lineRule="exact"/>
        <w:ind w:firstLineChars="400" w:firstLine="738"/>
        <w:rPr>
          <w:rFonts w:asciiTheme="minorEastAsia" w:eastAsiaTheme="minorEastAsia" w:hAnsiTheme="minorEastAsia"/>
          <w:color w:val="000000"/>
          <w:spacing w:val="-4"/>
        </w:rPr>
      </w:pPr>
      <w:r w:rsidRPr="00E871CA">
        <w:rPr>
          <w:rFonts w:asciiTheme="minorEastAsia" w:eastAsiaTheme="minorEastAsia" w:hAnsiTheme="minorEastAsia" w:hint="eastAsia"/>
          <w:color w:val="000000"/>
          <w:spacing w:val="-4"/>
        </w:rPr>
        <w:t>②「僅差」：試合両者に技による評価（技有）が無い場合または同等の場合に「指導」差が２の場合に、指導の</w:t>
      </w:r>
    </w:p>
    <w:p w:rsidR="00C525EB" w:rsidRPr="00E871CA" w:rsidRDefault="00143FBF" w:rsidP="00143FBF">
      <w:pPr>
        <w:pStyle w:val="Default"/>
        <w:spacing w:line="260" w:lineRule="exact"/>
        <w:ind w:leftChars="615" w:left="1369" w:hangingChars="100" w:hanging="185"/>
        <w:rPr>
          <w:rFonts w:asciiTheme="minorEastAsia" w:eastAsiaTheme="minorEastAsia" w:hAnsiTheme="minorEastAsia"/>
          <w:spacing w:val="-4"/>
          <w:sz w:val="21"/>
          <w:szCs w:val="21"/>
        </w:rPr>
      </w:pPr>
      <w:r w:rsidRPr="00E871CA">
        <w:rPr>
          <w:rFonts w:asciiTheme="minorEastAsia" w:eastAsiaTheme="minorEastAsia" w:hAnsiTheme="minorEastAsia" w:hint="eastAsia"/>
          <w:spacing w:val="-4"/>
          <w:sz w:val="21"/>
          <w:szCs w:val="21"/>
        </w:rPr>
        <w:t>無い選手を「僅差」による優勢勝ちとする。</w:t>
      </w:r>
      <w:r w:rsidR="00C525EB" w:rsidRPr="00E871CA">
        <w:rPr>
          <w:rFonts w:asciiTheme="minorEastAsia" w:eastAsiaTheme="minorEastAsia" w:hAnsiTheme="minorEastAsia" w:hint="eastAsia"/>
          <w:spacing w:val="-4"/>
          <w:sz w:val="21"/>
          <w:szCs w:val="21"/>
        </w:rPr>
        <w:t>「指導」差が同等もしくは１の場合であれば延長戦（ゴールデン</w:t>
      </w:r>
    </w:p>
    <w:p w:rsidR="00CC08B8" w:rsidRPr="00E871CA" w:rsidRDefault="00C525EB" w:rsidP="00CC08B8">
      <w:pPr>
        <w:pStyle w:val="Default"/>
        <w:spacing w:line="260" w:lineRule="exact"/>
        <w:ind w:leftChars="615" w:left="1369" w:hangingChars="100" w:hanging="185"/>
        <w:rPr>
          <w:rFonts w:asciiTheme="minorEastAsia" w:eastAsiaTheme="minorEastAsia" w:hAnsiTheme="minorEastAsia"/>
          <w:spacing w:val="-4"/>
          <w:sz w:val="21"/>
          <w:szCs w:val="21"/>
        </w:rPr>
      </w:pPr>
      <w:r w:rsidRPr="00E871CA">
        <w:rPr>
          <w:rFonts w:asciiTheme="minorEastAsia" w:eastAsiaTheme="minorEastAsia" w:hAnsiTheme="minorEastAsia" w:hint="eastAsia"/>
          <w:spacing w:val="-4"/>
          <w:sz w:val="21"/>
          <w:szCs w:val="21"/>
        </w:rPr>
        <w:t>スコア方式）で必ず勝敗を決定する。</w:t>
      </w:r>
    </w:p>
    <w:p w:rsidR="00B73433" w:rsidRPr="00E871CA" w:rsidRDefault="00CC08B8" w:rsidP="00CC08B8">
      <w:pPr>
        <w:pStyle w:val="Default"/>
        <w:spacing w:line="260" w:lineRule="exact"/>
        <w:rPr>
          <w:rFonts w:asciiTheme="minorEastAsia" w:eastAsiaTheme="minorEastAsia" w:hAnsiTheme="minorEastAsia" w:cs="ＭＳ ゴシック"/>
          <w:spacing w:val="-4"/>
          <w:sz w:val="21"/>
          <w:szCs w:val="21"/>
        </w:rPr>
      </w:pPr>
      <w:r w:rsidRPr="00E871CA">
        <w:rPr>
          <w:rFonts w:asciiTheme="minorEastAsia" w:eastAsiaTheme="minorEastAsia" w:hAnsiTheme="minorEastAsia" w:hint="eastAsia"/>
          <w:spacing w:val="-4"/>
          <w:sz w:val="21"/>
          <w:szCs w:val="21"/>
        </w:rPr>
        <w:t xml:space="preserve">　 （６）</w:t>
      </w:r>
      <w:r w:rsidR="00B73433" w:rsidRPr="00E871CA">
        <w:rPr>
          <w:rFonts w:asciiTheme="minorEastAsia" w:eastAsiaTheme="minorEastAsia" w:hAnsiTheme="minorEastAsia" w:cs="ＭＳ ゴシック" w:hint="eastAsia"/>
          <w:spacing w:val="-4"/>
          <w:sz w:val="21"/>
          <w:szCs w:val="21"/>
        </w:rPr>
        <w:t>試合運営の関係によって、試合時間等の変更が有り得る。（大会</w:t>
      </w:r>
      <w:r w:rsidRPr="00E871CA">
        <w:rPr>
          <w:rFonts w:asciiTheme="minorEastAsia" w:eastAsiaTheme="minorEastAsia" w:hAnsiTheme="minorEastAsia" w:cs="ＭＳ ゴシック" w:hint="eastAsia"/>
          <w:spacing w:val="-4"/>
          <w:sz w:val="21"/>
          <w:szCs w:val="21"/>
        </w:rPr>
        <w:t>準備会議で決定する</w:t>
      </w:r>
      <w:r w:rsidR="00B73433" w:rsidRPr="00E871CA">
        <w:rPr>
          <w:rFonts w:asciiTheme="minorEastAsia" w:eastAsiaTheme="minorEastAsia" w:hAnsiTheme="minorEastAsia" w:cs="ＭＳ ゴシック" w:hint="eastAsia"/>
          <w:spacing w:val="-4"/>
          <w:sz w:val="21"/>
          <w:szCs w:val="21"/>
        </w:rPr>
        <w:t>）</w:t>
      </w:r>
    </w:p>
    <w:p w:rsidR="006C7BC6" w:rsidRPr="00E871CA" w:rsidRDefault="006C7BC6" w:rsidP="00CC08B8">
      <w:pPr>
        <w:pStyle w:val="Default"/>
        <w:spacing w:line="260" w:lineRule="exact"/>
        <w:rPr>
          <w:rFonts w:asciiTheme="minorEastAsia" w:eastAsiaTheme="minorEastAsia" w:hAnsiTheme="minorEastAsia"/>
          <w:spacing w:val="-4"/>
          <w:sz w:val="21"/>
          <w:szCs w:val="21"/>
        </w:rPr>
      </w:pPr>
      <w:r w:rsidRPr="00E871CA">
        <w:rPr>
          <w:rFonts w:asciiTheme="minorEastAsia" w:eastAsiaTheme="minorEastAsia" w:hAnsiTheme="minorEastAsia" w:cs="ＭＳ ゴシック" w:hint="eastAsia"/>
          <w:spacing w:val="-4"/>
          <w:sz w:val="21"/>
          <w:szCs w:val="21"/>
        </w:rPr>
        <w:t xml:space="preserve">　 （７）その他、競技規定の詳細については大会審判会議資料・申し合わせ事項（別紙</w:t>
      </w:r>
      <w:r w:rsidR="00E871CA" w:rsidRPr="00E871CA">
        <w:rPr>
          <w:rFonts w:asciiTheme="minorEastAsia" w:eastAsiaTheme="minorEastAsia" w:hAnsiTheme="minorEastAsia" w:cs="ＭＳ ゴシック" w:hint="eastAsia"/>
          <w:spacing w:val="-4"/>
          <w:sz w:val="21"/>
          <w:szCs w:val="21"/>
        </w:rPr>
        <w:t>１</w:t>
      </w:r>
      <w:r w:rsidRPr="00E871CA">
        <w:rPr>
          <w:rFonts w:asciiTheme="minorEastAsia" w:eastAsiaTheme="minorEastAsia" w:hAnsiTheme="minorEastAsia" w:cs="ＭＳ ゴシック" w:hint="eastAsia"/>
          <w:spacing w:val="-4"/>
          <w:sz w:val="21"/>
          <w:szCs w:val="21"/>
        </w:rPr>
        <w:t>）に記載</w:t>
      </w:r>
      <w:r w:rsidR="00124137" w:rsidRPr="00E871CA">
        <w:rPr>
          <w:rFonts w:asciiTheme="minorEastAsia" w:eastAsiaTheme="minorEastAsia" w:hAnsiTheme="minorEastAsia" w:cs="ＭＳ ゴシック" w:hint="eastAsia"/>
          <w:spacing w:val="-4"/>
          <w:sz w:val="21"/>
          <w:szCs w:val="21"/>
        </w:rPr>
        <w:t>する。</w:t>
      </w:r>
    </w:p>
    <w:p w:rsidR="00796DD0" w:rsidRPr="00E871CA" w:rsidRDefault="00796DD0" w:rsidP="00EF5658">
      <w:pPr>
        <w:rPr>
          <w:rFonts w:asciiTheme="minorEastAsia" w:eastAsiaTheme="minorEastAsia" w:hAnsiTheme="minorEastAsia"/>
          <w:color w:val="000000"/>
          <w:spacing w:val="-8"/>
          <w:szCs w:val="21"/>
        </w:rPr>
      </w:pPr>
    </w:p>
    <w:p w:rsidR="00675F1A" w:rsidRPr="00E871CA" w:rsidRDefault="00675F1A">
      <w:pPr>
        <w:rPr>
          <w:rFonts w:asciiTheme="minorEastAsia" w:eastAsiaTheme="minorEastAsia" w:hAnsiTheme="minorEastAsia"/>
          <w:kern w:val="0"/>
          <w:sz w:val="20"/>
        </w:rPr>
      </w:pPr>
      <w:r w:rsidRPr="00E871CA">
        <w:rPr>
          <w:rFonts w:asciiTheme="minorEastAsia" w:eastAsiaTheme="minorEastAsia" w:hAnsiTheme="minorEastAsia"/>
          <w:kern w:val="0"/>
          <w:sz w:val="20"/>
        </w:rPr>
        <w:t>11</w:t>
      </w:r>
      <w:r w:rsidRPr="00E871CA">
        <w:rPr>
          <w:rFonts w:asciiTheme="minorEastAsia" w:eastAsiaTheme="minorEastAsia" w:hAnsiTheme="minorEastAsia" w:hint="eastAsia"/>
          <w:kern w:val="0"/>
          <w:sz w:val="20"/>
        </w:rPr>
        <w:t xml:space="preserve">　競技方法</w:t>
      </w:r>
    </w:p>
    <w:p w:rsidR="00675F1A" w:rsidRPr="00E871CA" w:rsidRDefault="00675F1A" w:rsidP="00876E7F">
      <w:pPr>
        <w:ind w:firstLine="385"/>
        <w:outlineLvl w:val="0"/>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（１）団体試合（男</w:t>
      </w:r>
      <w:r w:rsidR="000B2FBE" w:rsidRPr="00E871CA">
        <w:rPr>
          <w:rFonts w:asciiTheme="minorEastAsia" w:eastAsiaTheme="minorEastAsia" w:hAnsiTheme="minorEastAsia" w:hint="eastAsia"/>
          <w:kern w:val="0"/>
          <w:sz w:val="20"/>
        </w:rPr>
        <w:t>子・</w:t>
      </w:r>
      <w:r w:rsidRPr="00E871CA">
        <w:rPr>
          <w:rFonts w:asciiTheme="minorEastAsia" w:eastAsiaTheme="minorEastAsia" w:hAnsiTheme="minorEastAsia" w:hint="eastAsia"/>
          <w:kern w:val="0"/>
          <w:sz w:val="20"/>
        </w:rPr>
        <w:t>女</w:t>
      </w:r>
      <w:r w:rsidR="000B2FBE" w:rsidRPr="00E871CA">
        <w:rPr>
          <w:rFonts w:asciiTheme="minorEastAsia" w:eastAsiaTheme="minorEastAsia" w:hAnsiTheme="minorEastAsia" w:hint="eastAsia"/>
          <w:kern w:val="0"/>
          <w:sz w:val="20"/>
        </w:rPr>
        <w:t>子</w:t>
      </w:r>
      <w:r w:rsidRPr="00E871CA">
        <w:rPr>
          <w:rFonts w:asciiTheme="minorEastAsia" w:eastAsiaTheme="minorEastAsia" w:hAnsiTheme="minorEastAsia" w:hint="eastAsia"/>
          <w:kern w:val="0"/>
          <w:sz w:val="20"/>
        </w:rPr>
        <w:t>）</w:t>
      </w:r>
    </w:p>
    <w:p w:rsidR="00675F1A" w:rsidRPr="00E871CA" w:rsidRDefault="00675F1A">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ア．学校対抗点取り試合とする。</w:t>
      </w:r>
    </w:p>
    <w:p w:rsidR="00675F1A" w:rsidRPr="00E871CA" w:rsidRDefault="00675F1A">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イ．</w:t>
      </w:r>
      <w:r w:rsidR="00235083" w:rsidRPr="00E871CA">
        <w:rPr>
          <w:rFonts w:asciiTheme="minorEastAsia" w:eastAsiaTheme="minorEastAsia" w:hAnsiTheme="minorEastAsia" w:hint="eastAsia"/>
          <w:kern w:val="0"/>
          <w:sz w:val="20"/>
        </w:rPr>
        <w:t>予選</w:t>
      </w:r>
      <w:r w:rsidRPr="00E871CA">
        <w:rPr>
          <w:rFonts w:asciiTheme="minorEastAsia" w:eastAsiaTheme="minorEastAsia" w:hAnsiTheme="minorEastAsia" w:hint="eastAsia"/>
          <w:kern w:val="0"/>
          <w:sz w:val="20"/>
        </w:rPr>
        <w:t>リーグ戦を行う。</w:t>
      </w:r>
      <w:r w:rsidR="004C1081" w:rsidRPr="00E871CA">
        <w:rPr>
          <w:rFonts w:asciiTheme="minorEastAsia" w:eastAsiaTheme="minorEastAsia" w:hAnsiTheme="minorEastAsia" w:hint="eastAsia"/>
          <w:kern w:val="0"/>
          <w:sz w:val="20"/>
        </w:rPr>
        <w:t>ただし、スーパーシード制を導入する場合もある。</w:t>
      </w:r>
    </w:p>
    <w:p w:rsidR="00675F1A" w:rsidRPr="00E871CA" w:rsidRDefault="00675F1A">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lastRenderedPageBreak/>
        <w:t>ウ．リーグ戦の</w:t>
      </w:r>
      <w:r w:rsidR="004C1081" w:rsidRPr="00E871CA">
        <w:rPr>
          <w:rFonts w:asciiTheme="minorEastAsia" w:eastAsiaTheme="minorEastAsia" w:hAnsiTheme="minorEastAsia" w:hint="eastAsia"/>
          <w:kern w:val="0"/>
          <w:sz w:val="20"/>
        </w:rPr>
        <w:t>上位</w:t>
      </w:r>
      <w:r w:rsidR="00235083" w:rsidRPr="00E871CA">
        <w:rPr>
          <w:rFonts w:asciiTheme="minorEastAsia" w:eastAsiaTheme="minorEastAsia" w:hAnsiTheme="minorEastAsia" w:hint="eastAsia"/>
          <w:kern w:val="0"/>
          <w:sz w:val="20"/>
        </w:rPr>
        <w:t>による決勝トーナメント戦を行い、優勝チームを決定する。</w:t>
      </w:r>
    </w:p>
    <w:p w:rsidR="00235083" w:rsidRPr="00E871CA" w:rsidRDefault="00235083">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 xml:space="preserve">　　３位決定戦は行わない</w:t>
      </w:r>
      <w:r w:rsidR="00742317" w:rsidRPr="00E871CA">
        <w:rPr>
          <w:rFonts w:asciiTheme="minorEastAsia" w:eastAsiaTheme="minorEastAsia" w:hAnsiTheme="minorEastAsia" w:hint="eastAsia"/>
          <w:kern w:val="0"/>
          <w:sz w:val="20"/>
        </w:rPr>
        <w:t>。ただし女子団体においては北信越出場決定戦を行う。</w:t>
      </w:r>
    </w:p>
    <w:p w:rsidR="00671EBE" w:rsidRPr="00E871CA" w:rsidRDefault="00671EBE">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エ．リーグ戦・トーナメント戦における「技の内容」と「指導」の重みは、次のとおりとする。</w:t>
      </w:r>
    </w:p>
    <w:p w:rsidR="00671EBE" w:rsidRPr="00E871CA" w:rsidRDefault="00671EBE">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 xml:space="preserve">　　◎「一本勝ち＝</w:t>
      </w:r>
      <w:r w:rsidR="00B73433" w:rsidRPr="00E871CA">
        <w:rPr>
          <w:rFonts w:asciiTheme="minorEastAsia" w:eastAsiaTheme="minorEastAsia" w:hAnsiTheme="minorEastAsia" w:hint="eastAsia"/>
          <w:kern w:val="0"/>
          <w:sz w:val="20"/>
        </w:rPr>
        <w:t>相手の直接または累積反則による勝ち</w:t>
      </w:r>
      <w:r w:rsidRPr="00E871CA">
        <w:rPr>
          <w:rFonts w:asciiTheme="minorEastAsia" w:eastAsiaTheme="minorEastAsia" w:hAnsiTheme="minorEastAsia" w:hint="eastAsia"/>
          <w:kern w:val="0"/>
          <w:sz w:val="20"/>
        </w:rPr>
        <w:t xml:space="preserve">」＞「 技　有 </w:t>
      </w:r>
      <w:r w:rsidR="00B73433" w:rsidRPr="00E871CA">
        <w:rPr>
          <w:rFonts w:asciiTheme="minorEastAsia" w:eastAsiaTheme="minorEastAsia" w:hAnsiTheme="minorEastAsia" w:hint="eastAsia"/>
          <w:kern w:val="0"/>
          <w:sz w:val="20"/>
        </w:rPr>
        <w:t>」</w:t>
      </w:r>
      <w:r w:rsidRPr="00E871CA">
        <w:rPr>
          <w:rFonts w:asciiTheme="minorEastAsia" w:eastAsiaTheme="minorEastAsia" w:hAnsiTheme="minorEastAsia" w:hint="eastAsia"/>
          <w:kern w:val="0"/>
          <w:sz w:val="20"/>
        </w:rPr>
        <w:t>＞「 僅  差 」</w:t>
      </w:r>
    </w:p>
    <w:p w:rsidR="00811402" w:rsidRPr="00E871CA" w:rsidRDefault="00671EBE" w:rsidP="00811402">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オ．団体試合の「チーム　対　チーム」の勝敗は、次の項目によって</w:t>
      </w:r>
      <w:r w:rsidR="00DD7DC4" w:rsidRPr="00E871CA">
        <w:rPr>
          <w:rFonts w:asciiTheme="minorEastAsia" w:eastAsiaTheme="minorEastAsia" w:hAnsiTheme="minorEastAsia" w:hint="eastAsia"/>
          <w:kern w:val="0"/>
          <w:sz w:val="20"/>
        </w:rPr>
        <w:t>決定する。</w:t>
      </w:r>
    </w:p>
    <w:p w:rsidR="00811402" w:rsidRPr="00E871CA" w:rsidRDefault="00DD7DC4" w:rsidP="00811402">
      <w:pPr>
        <w:ind w:left="840" w:firstLine="840"/>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①「勝ち数の多いチーム」を勝ちとする。</w:t>
      </w:r>
    </w:p>
    <w:p w:rsidR="00055EB9" w:rsidRPr="00E871CA" w:rsidRDefault="00DD7DC4" w:rsidP="00811402">
      <w:pPr>
        <w:ind w:left="1680"/>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②　①で同等の場合は、「一本勝ちの多いチーム」を勝ちとする。</w:t>
      </w:r>
    </w:p>
    <w:p w:rsidR="00811402" w:rsidRPr="00E871CA" w:rsidRDefault="00055EB9" w:rsidP="00055EB9">
      <w:pPr>
        <w:ind w:leftChars="873" w:left="1681" w:firstLineChars="299" w:firstLine="498"/>
        <w:rPr>
          <w:rFonts w:asciiTheme="minorEastAsia" w:eastAsiaTheme="minorEastAsia" w:hAnsiTheme="minorEastAsia"/>
          <w:kern w:val="0"/>
          <w:sz w:val="20"/>
        </w:rPr>
      </w:pPr>
      <w:r w:rsidRPr="00E871CA">
        <w:rPr>
          <w:rFonts w:asciiTheme="minorEastAsia" w:eastAsiaTheme="minorEastAsia" w:hAnsiTheme="minorEastAsia" w:hint="eastAsia"/>
          <w:spacing w:val="-8"/>
          <w:kern w:val="0"/>
          <w:sz w:val="20"/>
        </w:rPr>
        <w:t>※ただし「相手の直接または累積反則による勝ち</w:t>
      </w:r>
      <w:r w:rsidR="00DD7DC4" w:rsidRPr="00E871CA">
        <w:rPr>
          <w:rFonts w:asciiTheme="minorEastAsia" w:eastAsiaTheme="minorEastAsia" w:hAnsiTheme="minorEastAsia" w:hint="eastAsia"/>
          <w:spacing w:val="-8"/>
          <w:kern w:val="0"/>
          <w:sz w:val="20"/>
        </w:rPr>
        <w:t>＝一本勝ち」とする。</w:t>
      </w:r>
    </w:p>
    <w:p w:rsidR="00811402" w:rsidRPr="00E871CA" w:rsidRDefault="00DD7DC4" w:rsidP="00FC1415">
      <w:pPr>
        <w:ind w:left="1680"/>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③　②で同等の場合は、「技有勝ちの多いチーム」を勝ちとする。</w:t>
      </w:r>
    </w:p>
    <w:p w:rsidR="00DD7DC4" w:rsidRPr="00E871CA" w:rsidRDefault="00FC1415" w:rsidP="00317B77">
      <w:pPr>
        <w:ind w:left="1680"/>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④　③</w:t>
      </w:r>
      <w:r w:rsidR="00317B77" w:rsidRPr="00E871CA">
        <w:rPr>
          <w:rFonts w:asciiTheme="minorEastAsia" w:eastAsiaTheme="minorEastAsia" w:hAnsiTheme="minorEastAsia" w:hint="eastAsia"/>
          <w:kern w:val="0"/>
          <w:sz w:val="20"/>
        </w:rPr>
        <w:t>で同等の場合は、　代表戦をおこなう。</w:t>
      </w:r>
    </w:p>
    <w:p w:rsidR="00671EBE" w:rsidRPr="00E871CA" w:rsidRDefault="00DD7DC4" w:rsidP="00124137">
      <w:pPr>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 xml:space="preserve">　　　　　カ．「代表戦」は、その対戦に出場した選手の中から任意に選出しておこなう。</w:t>
      </w:r>
    </w:p>
    <w:p w:rsidR="00C71FB2" w:rsidRPr="00E871CA" w:rsidRDefault="00DD7DC4" w:rsidP="00C71FB2">
      <w:pPr>
        <w:spacing w:line="260" w:lineRule="exact"/>
        <w:ind w:firstLineChars="496" w:firstLine="90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キ</w:t>
      </w:r>
      <w:r w:rsidR="00675F1A" w:rsidRPr="00E871CA">
        <w:rPr>
          <w:rFonts w:asciiTheme="minorEastAsia" w:eastAsiaTheme="minorEastAsia" w:hAnsiTheme="minorEastAsia" w:hint="eastAsia"/>
          <w:kern w:val="0"/>
          <w:sz w:val="20"/>
        </w:rPr>
        <w:t>．リーグ戦は、勝率高得点法により順位を決定する</w:t>
      </w:r>
      <w:r w:rsidR="00235083" w:rsidRPr="00E871CA">
        <w:rPr>
          <w:rFonts w:asciiTheme="minorEastAsia" w:eastAsiaTheme="minorEastAsia" w:hAnsiTheme="minorEastAsia" w:hint="eastAsia"/>
          <w:kern w:val="0"/>
          <w:sz w:val="20"/>
        </w:rPr>
        <w:t>。</w:t>
      </w:r>
    </w:p>
    <w:p w:rsidR="00C71FB2" w:rsidRPr="00E871CA" w:rsidRDefault="00C71FB2" w:rsidP="00C71FB2">
      <w:pPr>
        <w:spacing w:line="260" w:lineRule="exact"/>
        <w:ind w:firstLineChars="496" w:firstLine="905"/>
        <w:rPr>
          <w:rFonts w:asciiTheme="minorEastAsia" w:eastAsiaTheme="minorEastAsia" w:hAnsiTheme="minorEastAsia"/>
          <w:color w:val="000000"/>
          <w:sz w:val="20"/>
        </w:rPr>
      </w:pPr>
      <w:r w:rsidRPr="00E871CA">
        <w:rPr>
          <w:rFonts w:asciiTheme="minorEastAsia" w:eastAsiaTheme="minorEastAsia" w:hAnsiTheme="minorEastAsia" w:hint="eastAsia"/>
          <w:color w:val="000000"/>
          <w:sz w:val="20"/>
        </w:rPr>
        <w:t>ク. リーグ戦終了後の結果、試合内容が同じ場合は代表戦を行う。代表戦は、</w:t>
      </w:r>
      <w:r w:rsidR="0004635D" w:rsidRPr="00E871CA">
        <w:rPr>
          <w:rFonts w:asciiTheme="minorEastAsia" w:eastAsiaTheme="minorEastAsia" w:hAnsiTheme="minorEastAsia" w:hint="eastAsia"/>
          <w:color w:val="000000"/>
          <w:sz w:val="20"/>
        </w:rPr>
        <w:t>その対戦</w:t>
      </w:r>
      <w:r w:rsidRPr="00E871CA">
        <w:rPr>
          <w:rFonts w:asciiTheme="minorEastAsia" w:eastAsiaTheme="minorEastAsia" w:hAnsiTheme="minorEastAsia" w:hint="eastAsia"/>
          <w:color w:val="000000"/>
          <w:sz w:val="20"/>
        </w:rPr>
        <w:t>に出場した任意の選手を選び、</w:t>
      </w:r>
    </w:p>
    <w:p w:rsidR="005A13F0" w:rsidRPr="00E871CA" w:rsidRDefault="00C71FB2" w:rsidP="00C71FB2">
      <w:pPr>
        <w:spacing w:line="260" w:lineRule="exact"/>
        <w:ind w:firstLineChars="692" w:firstLine="1263"/>
        <w:rPr>
          <w:rFonts w:asciiTheme="minorEastAsia" w:eastAsiaTheme="minorEastAsia" w:hAnsiTheme="minorEastAsia"/>
          <w:color w:val="000000"/>
          <w:sz w:val="20"/>
        </w:rPr>
      </w:pPr>
      <w:r w:rsidRPr="00E871CA">
        <w:rPr>
          <w:rFonts w:asciiTheme="minorEastAsia" w:eastAsiaTheme="minorEastAsia" w:hAnsiTheme="minorEastAsia" w:hint="eastAsia"/>
          <w:color w:val="000000"/>
          <w:sz w:val="20"/>
        </w:rPr>
        <w:t>試合</w:t>
      </w:r>
      <w:r w:rsidR="00055EB9" w:rsidRPr="00E871CA">
        <w:rPr>
          <w:rFonts w:asciiTheme="minorEastAsia" w:eastAsiaTheme="minorEastAsia" w:hAnsiTheme="minorEastAsia" w:hint="eastAsia"/>
          <w:color w:val="000000"/>
          <w:sz w:val="20"/>
        </w:rPr>
        <w:t>を１回のみおこない、勝敗がつかなかった場合は、延長戦（時間無制限：</w:t>
      </w:r>
      <w:r w:rsidRPr="00E871CA">
        <w:rPr>
          <w:rFonts w:asciiTheme="minorEastAsia" w:eastAsiaTheme="minorEastAsia" w:hAnsiTheme="minorEastAsia" w:hint="eastAsia"/>
          <w:color w:val="000000"/>
          <w:sz w:val="20"/>
        </w:rPr>
        <w:t>ゴールデンスコア方式</w:t>
      </w:r>
      <w:r w:rsidR="00055EB9" w:rsidRPr="00E871CA">
        <w:rPr>
          <w:rFonts w:asciiTheme="minorEastAsia" w:eastAsiaTheme="minorEastAsia" w:hAnsiTheme="minorEastAsia" w:hint="eastAsia"/>
          <w:color w:val="000000"/>
          <w:sz w:val="20"/>
        </w:rPr>
        <w:t>）</w:t>
      </w:r>
      <w:r w:rsidR="005A13F0" w:rsidRPr="00E871CA">
        <w:rPr>
          <w:rFonts w:asciiTheme="minorEastAsia" w:eastAsiaTheme="minorEastAsia" w:hAnsiTheme="minorEastAsia" w:hint="eastAsia"/>
          <w:color w:val="000000"/>
          <w:sz w:val="20"/>
        </w:rPr>
        <w:t>を行い、</w:t>
      </w:r>
    </w:p>
    <w:p w:rsidR="00675F1A" w:rsidRPr="00E871CA" w:rsidRDefault="005A13F0" w:rsidP="00055EB9">
      <w:pPr>
        <w:spacing w:line="260" w:lineRule="exact"/>
        <w:ind w:firstLineChars="692" w:firstLine="1263"/>
        <w:rPr>
          <w:rFonts w:asciiTheme="minorEastAsia" w:eastAsiaTheme="minorEastAsia" w:hAnsiTheme="minorEastAsia"/>
          <w:color w:val="000000"/>
          <w:sz w:val="20"/>
        </w:rPr>
      </w:pPr>
      <w:r w:rsidRPr="00E871CA">
        <w:rPr>
          <w:rFonts w:asciiTheme="minorEastAsia" w:eastAsiaTheme="minorEastAsia" w:hAnsiTheme="minorEastAsia" w:hint="eastAsia"/>
          <w:color w:val="000000"/>
          <w:sz w:val="20"/>
        </w:rPr>
        <w:t>必ず勝敗を決し</w:t>
      </w:r>
      <w:r w:rsidR="00C71FB2" w:rsidRPr="00E871CA">
        <w:rPr>
          <w:rFonts w:asciiTheme="minorEastAsia" w:eastAsiaTheme="minorEastAsia" w:hAnsiTheme="minorEastAsia" w:hint="eastAsia"/>
          <w:color w:val="000000"/>
          <w:sz w:val="20"/>
        </w:rPr>
        <w:t>順位を決定する。</w:t>
      </w:r>
    </w:p>
    <w:p w:rsidR="0004635D" w:rsidRPr="00E871CA" w:rsidRDefault="00C71FB2" w:rsidP="0004635D">
      <w:pPr>
        <w:spacing w:line="260" w:lineRule="exact"/>
        <w:ind w:firstLineChars="496" w:firstLine="905"/>
        <w:rPr>
          <w:rFonts w:asciiTheme="minorEastAsia" w:eastAsiaTheme="minorEastAsia" w:hAnsiTheme="minorEastAsia"/>
          <w:color w:val="000000"/>
          <w:sz w:val="20"/>
        </w:rPr>
      </w:pPr>
      <w:r w:rsidRPr="00E871CA">
        <w:rPr>
          <w:rFonts w:asciiTheme="minorEastAsia" w:eastAsiaTheme="minorEastAsia" w:hAnsiTheme="minorEastAsia" w:hint="eastAsia"/>
          <w:kern w:val="0"/>
          <w:sz w:val="20"/>
        </w:rPr>
        <w:t>ケ</w:t>
      </w:r>
      <w:r w:rsidR="00675F1A" w:rsidRPr="00E871CA">
        <w:rPr>
          <w:rFonts w:asciiTheme="minorEastAsia" w:eastAsiaTheme="minorEastAsia" w:hAnsiTheme="minorEastAsia" w:hint="eastAsia"/>
          <w:kern w:val="0"/>
          <w:sz w:val="20"/>
        </w:rPr>
        <w:t>．</w:t>
      </w:r>
      <w:r w:rsidRPr="00E871CA">
        <w:rPr>
          <w:rFonts w:asciiTheme="minorEastAsia" w:eastAsiaTheme="minorEastAsia" w:hAnsiTheme="minorEastAsia" w:hint="eastAsia"/>
          <w:color w:val="000000"/>
          <w:sz w:val="20"/>
        </w:rPr>
        <w:t>決勝トーナメントにおいて</w:t>
      </w:r>
      <w:r w:rsidRPr="00E871CA">
        <w:rPr>
          <w:rFonts w:asciiTheme="minorEastAsia" w:eastAsiaTheme="minorEastAsia" w:hAnsiTheme="minorEastAsia" w:hint="eastAsia"/>
          <w:kern w:val="0"/>
          <w:sz w:val="20"/>
        </w:rPr>
        <w:t>内容が同じ場合は、</w:t>
      </w:r>
      <w:r w:rsidRPr="00E871CA">
        <w:rPr>
          <w:rFonts w:asciiTheme="minorEastAsia" w:eastAsiaTheme="minorEastAsia" w:hAnsiTheme="minorEastAsia" w:hint="eastAsia"/>
          <w:color w:val="000000"/>
          <w:sz w:val="20"/>
        </w:rPr>
        <w:t>代表戦をおこなう。代表戦は、</w:t>
      </w:r>
      <w:r w:rsidR="0004635D" w:rsidRPr="00E871CA">
        <w:rPr>
          <w:rFonts w:asciiTheme="minorEastAsia" w:eastAsiaTheme="minorEastAsia" w:hAnsiTheme="minorEastAsia" w:hint="eastAsia"/>
          <w:color w:val="000000"/>
          <w:sz w:val="20"/>
        </w:rPr>
        <w:t>その対戦</w:t>
      </w:r>
      <w:r w:rsidRPr="00E871CA">
        <w:rPr>
          <w:rFonts w:asciiTheme="minorEastAsia" w:eastAsiaTheme="minorEastAsia" w:hAnsiTheme="minorEastAsia" w:hint="eastAsia"/>
          <w:color w:val="000000"/>
          <w:sz w:val="20"/>
        </w:rPr>
        <w:t>に出場した任意の選手を選</w:t>
      </w:r>
    </w:p>
    <w:p w:rsidR="00675F1A" w:rsidRPr="00E871CA" w:rsidRDefault="00C71FB2" w:rsidP="00055EB9">
      <w:pPr>
        <w:spacing w:line="260" w:lineRule="exact"/>
        <w:ind w:leftChars="689" w:left="1326"/>
        <w:rPr>
          <w:rFonts w:asciiTheme="minorEastAsia" w:eastAsiaTheme="minorEastAsia" w:hAnsiTheme="minorEastAsia"/>
          <w:color w:val="000000"/>
          <w:sz w:val="20"/>
        </w:rPr>
      </w:pPr>
      <w:r w:rsidRPr="00E871CA">
        <w:rPr>
          <w:rFonts w:asciiTheme="minorEastAsia" w:eastAsiaTheme="minorEastAsia" w:hAnsiTheme="minorEastAsia" w:hint="eastAsia"/>
          <w:color w:val="000000"/>
          <w:sz w:val="20"/>
        </w:rPr>
        <w:t>び</w:t>
      </w:r>
      <w:r w:rsidR="0004635D" w:rsidRPr="00E871CA">
        <w:rPr>
          <w:rFonts w:asciiTheme="minorEastAsia" w:eastAsiaTheme="minorEastAsia" w:hAnsiTheme="minorEastAsia" w:hint="eastAsia"/>
          <w:color w:val="000000"/>
          <w:sz w:val="20"/>
        </w:rPr>
        <w:t>、</w:t>
      </w:r>
      <w:r w:rsidRPr="00E871CA">
        <w:rPr>
          <w:rFonts w:asciiTheme="minorEastAsia" w:eastAsiaTheme="minorEastAsia" w:hAnsiTheme="minorEastAsia" w:hint="eastAsia"/>
          <w:color w:val="000000"/>
          <w:sz w:val="20"/>
        </w:rPr>
        <w:t>試合を１回のみ行い、勝敗がつかなかった場合は、</w:t>
      </w:r>
      <w:r w:rsidR="00055EB9" w:rsidRPr="00E871CA">
        <w:rPr>
          <w:rFonts w:asciiTheme="minorEastAsia" w:eastAsiaTheme="minorEastAsia" w:hAnsiTheme="minorEastAsia" w:hint="eastAsia"/>
          <w:color w:val="000000"/>
          <w:sz w:val="20"/>
        </w:rPr>
        <w:t>延長戦</w:t>
      </w:r>
      <w:r w:rsidR="008F26AB" w:rsidRPr="00E871CA">
        <w:rPr>
          <w:rFonts w:asciiTheme="minorEastAsia" w:eastAsiaTheme="minorEastAsia" w:hAnsiTheme="minorEastAsia" w:hint="eastAsia"/>
          <w:color w:val="000000"/>
          <w:sz w:val="20"/>
        </w:rPr>
        <w:t>（</w:t>
      </w:r>
      <w:r w:rsidR="00055EB9" w:rsidRPr="00E871CA">
        <w:rPr>
          <w:rFonts w:asciiTheme="minorEastAsia" w:eastAsiaTheme="minorEastAsia" w:hAnsiTheme="minorEastAsia" w:hint="eastAsia"/>
          <w:color w:val="000000"/>
          <w:sz w:val="20"/>
        </w:rPr>
        <w:t>ゴールデンスコア方式）で、</w:t>
      </w:r>
      <w:r w:rsidR="008F26AB" w:rsidRPr="00E871CA">
        <w:rPr>
          <w:rFonts w:asciiTheme="minorEastAsia" w:eastAsiaTheme="minorEastAsia" w:hAnsiTheme="minorEastAsia" w:hint="eastAsia"/>
          <w:color w:val="000000"/>
          <w:sz w:val="20"/>
        </w:rPr>
        <w:t>必ず</w:t>
      </w:r>
      <w:r w:rsidRPr="00E871CA">
        <w:rPr>
          <w:rFonts w:asciiTheme="minorEastAsia" w:eastAsiaTheme="minorEastAsia" w:hAnsiTheme="minorEastAsia" w:hint="eastAsia"/>
          <w:color w:val="000000"/>
          <w:sz w:val="20"/>
        </w:rPr>
        <w:t>勝敗を決</w:t>
      </w:r>
      <w:r w:rsidR="008F26AB" w:rsidRPr="00E871CA">
        <w:rPr>
          <w:rFonts w:asciiTheme="minorEastAsia" w:eastAsiaTheme="minorEastAsia" w:hAnsiTheme="minorEastAsia" w:hint="eastAsia"/>
          <w:color w:val="000000"/>
          <w:sz w:val="20"/>
        </w:rPr>
        <w:t>定</w:t>
      </w:r>
      <w:r w:rsidRPr="00E871CA">
        <w:rPr>
          <w:rFonts w:asciiTheme="minorEastAsia" w:eastAsiaTheme="minorEastAsia" w:hAnsiTheme="minorEastAsia" w:hint="eastAsia"/>
          <w:color w:val="000000"/>
          <w:sz w:val="20"/>
        </w:rPr>
        <w:t xml:space="preserve">する。　</w:t>
      </w:r>
    </w:p>
    <w:p w:rsidR="00675F1A" w:rsidRPr="00E871CA" w:rsidRDefault="000B2FBE" w:rsidP="00876E7F">
      <w:pPr>
        <w:ind w:firstLine="385"/>
        <w:outlineLvl w:val="0"/>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（２）個人試合（男子・女子</w:t>
      </w:r>
      <w:r w:rsidR="00675F1A" w:rsidRPr="00E871CA">
        <w:rPr>
          <w:rFonts w:asciiTheme="minorEastAsia" w:eastAsiaTheme="minorEastAsia" w:hAnsiTheme="minorEastAsia" w:hint="eastAsia"/>
          <w:kern w:val="0"/>
          <w:sz w:val="20"/>
        </w:rPr>
        <w:t>）</w:t>
      </w:r>
    </w:p>
    <w:p w:rsidR="00675F1A" w:rsidRPr="00E871CA" w:rsidRDefault="00675F1A">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ア．体重別試合とする。</w:t>
      </w:r>
    </w:p>
    <w:p w:rsidR="00675F1A" w:rsidRPr="00E871CA" w:rsidRDefault="00675F1A">
      <w:pPr>
        <w:ind w:firstLine="95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イ．トーナメント戦を行い、優勝者を決定する。</w:t>
      </w:r>
    </w:p>
    <w:p w:rsidR="004C1081" w:rsidRPr="00E871CA" w:rsidRDefault="004C1081" w:rsidP="004C1081">
      <w:pPr>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 xml:space="preserve">　　（３）競技方法に関しては、変更する場合がある。</w:t>
      </w:r>
    </w:p>
    <w:p w:rsidR="00F3102F" w:rsidRPr="00E871CA" w:rsidRDefault="00F3102F">
      <w:pPr>
        <w:rPr>
          <w:rFonts w:asciiTheme="minorEastAsia" w:eastAsiaTheme="minorEastAsia" w:hAnsiTheme="minorEastAsia"/>
          <w:kern w:val="0"/>
          <w:sz w:val="20"/>
        </w:rPr>
      </w:pPr>
    </w:p>
    <w:p w:rsidR="00675F1A" w:rsidRPr="00E871CA" w:rsidRDefault="00675F1A">
      <w:pPr>
        <w:rPr>
          <w:rFonts w:asciiTheme="minorEastAsia" w:eastAsiaTheme="minorEastAsia" w:hAnsiTheme="minorEastAsia"/>
          <w:kern w:val="0"/>
          <w:sz w:val="20"/>
        </w:rPr>
      </w:pPr>
      <w:r w:rsidRPr="00E871CA">
        <w:rPr>
          <w:rFonts w:asciiTheme="minorEastAsia" w:eastAsiaTheme="minorEastAsia" w:hAnsiTheme="minorEastAsia"/>
          <w:kern w:val="0"/>
          <w:sz w:val="20"/>
        </w:rPr>
        <w:t>12</w:t>
      </w:r>
      <w:r w:rsidRPr="00E871CA">
        <w:rPr>
          <w:rFonts w:asciiTheme="minorEastAsia" w:eastAsiaTheme="minorEastAsia" w:hAnsiTheme="minorEastAsia" w:hint="eastAsia"/>
          <w:kern w:val="0"/>
          <w:sz w:val="20"/>
        </w:rPr>
        <w:t xml:space="preserve">　参加資格</w:t>
      </w:r>
    </w:p>
    <w:p w:rsidR="00675F1A" w:rsidRPr="00E871CA" w:rsidRDefault="00675F1A">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（１）この開催基準要項でいう高等学校には本連盟に加盟する中等教育学校後期課程を含む。</w:t>
      </w:r>
    </w:p>
    <w:p w:rsidR="00675F1A" w:rsidRPr="00E871CA" w:rsidRDefault="00675F1A">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（２）選手は、学校教育法第１条に規定する高等学校に在籍する生徒であること。</w:t>
      </w:r>
    </w:p>
    <w:p w:rsidR="00675F1A" w:rsidRPr="00E871CA" w:rsidRDefault="00675F1A">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（３）選手は、本連盟に加盟している高等学校に在籍する生徒であること。</w:t>
      </w:r>
    </w:p>
    <w:p w:rsidR="00675F1A" w:rsidRPr="00E871CA" w:rsidRDefault="00675F1A">
      <w:pPr>
        <w:ind w:left="959" w:hanging="576"/>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（４）選手は、各高等学校の教育計画に基づいて行う課外指導に</w:t>
      </w:r>
      <w:r w:rsidR="00235083" w:rsidRPr="00E871CA">
        <w:rPr>
          <w:rFonts w:asciiTheme="minorEastAsia" w:eastAsiaTheme="minorEastAsia" w:hAnsiTheme="minorEastAsia" w:hint="eastAsia"/>
          <w:kern w:val="0"/>
          <w:sz w:val="20"/>
        </w:rPr>
        <w:t>位置</w:t>
      </w:r>
      <w:r w:rsidRPr="00E871CA">
        <w:rPr>
          <w:rFonts w:asciiTheme="minorEastAsia" w:eastAsiaTheme="minorEastAsia" w:hAnsiTheme="minorEastAsia" w:hint="eastAsia"/>
          <w:kern w:val="0"/>
          <w:sz w:val="20"/>
        </w:rPr>
        <w:t>づけられた運動部（当該種目）の部員であること。</w:t>
      </w:r>
    </w:p>
    <w:p w:rsidR="00675F1A" w:rsidRPr="00E871CA" w:rsidRDefault="00675F1A">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（５）上記（３）に該当しない生徒を選手として選手を参加させる場合は、会長の承認を必要とする。</w:t>
      </w:r>
    </w:p>
    <w:p w:rsidR="0004635D" w:rsidRPr="00E871CA" w:rsidRDefault="00675F1A" w:rsidP="0004635D">
      <w:pPr>
        <w:ind w:left="953" w:hanging="568"/>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（６）選手は、平成</w:t>
      </w:r>
      <w:r w:rsidR="004D5D7F">
        <w:rPr>
          <w:rFonts w:asciiTheme="minorEastAsia" w:eastAsiaTheme="minorEastAsia" w:hAnsiTheme="minorEastAsia" w:hint="eastAsia"/>
          <w:kern w:val="0"/>
          <w:sz w:val="20"/>
        </w:rPr>
        <w:t>１２</w:t>
      </w:r>
      <w:r w:rsidRPr="00E871CA">
        <w:rPr>
          <w:rFonts w:asciiTheme="minorEastAsia" w:eastAsiaTheme="minorEastAsia" w:hAnsiTheme="minorEastAsia" w:hint="eastAsia"/>
          <w:kern w:val="0"/>
          <w:sz w:val="20"/>
        </w:rPr>
        <w:t>年４月２日以降に生まれたものとする。ただし、出場は同一競技３回までとし、同一学年での</w:t>
      </w:r>
      <w:r w:rsidR="00C71FB2" w:rsidRPr="00E871CA">
        <w:rPr>
          <w:rFonts w:asciiTheme="minorEastAsia" w:eastAsiaTheme="minorEastAsia" w:hAnsiTheme="minorEastAsia" w:hint="eastAsia"/>
          <w:kern w:val="0"/>
          <w:sz w:val="20"/>
        </w:rPr>
        <w:t>出場は</w:t>
      </w:r>
    </w:p>
    <w:p w:rsidR="00675F1A" w:rsidRPr="00E871CA" w:rsidRDefault="00C71FB2" w:rsidP="0004635D">
      <w:pPr>
        <w:ind w:leftChars="485" w:left="949" w:hangingChars="8" w:hanging="1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１</w:t>
      </w:r>
      <w:r w:rsidR="00675F1A" w:rsidRPr="00E871CA">
        <w:rPr>
          <w:rFonts w:asciiTheme="minorEastAsia" w:eastAsiaTheme="minorEastAsia" w:hAnsiTheme="minorEastAsia" w:hint="eastAsia"/>
          <w:kern w:val="0"/>
          <w:sz w:val="20"/>
        </w:rPr>
        <w:t>回限りとする。</w:t>
      </w:r>
    </w:p>
    <w:p w:rsidR="00CE3DF3" w:rsidRPr="00E871CA" w:rsidRDefault="00675F1A" w:rsidP="00CE3DF3">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（７）ア．チームの編成において全日制課程・定時制課程・通信制課程の生徒による混成は認めない。</w:t>
      </w:r>
    </w:p>
    <w:p w:rsidR="00675F1A" w:rsidRPr="00E871CA" w:rsidRDefault="00675F1A" w:rsidP="00236451">
      <w:pPr>
        <w:ind w:firstLineChars="500" w:firstLine="913"/>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イ．特例として、全日制課程が定時制課程に改組された場合は、改組後２年間に限り、混成を認める。</w:t>
      </w:r>
    </w:p>
    <w:p w:rsidR="00675F1A" w:rsidRPr="00E871CA" w:rsidRDefault="00675F1A">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（８）統廃合の対象となる学校については、当該校を含む合同チームによる大会参加を認める。</w:t>
      </w:r>
    </w:p>
    <w:p w:rsidR="0004635D" w:rsidRPr="00E871CA" w:rsidRDefault="00675F1A" w:rsidP="0004635D">
      <w:pPr>
        <w:ind w:left="953" w:hanging="568"/>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（９）部員不足等に伴う複数合同チームによる大会参加を認める。ただし、当該種目専門部が定める複数合同チームに関する</w:t>
      </w:r>
    </w:p>
    <w:p w:rsidR="00675F1A" w:rsidRPr="00E871CA" w:rsidRDefault="00675F1A" w:rsidP="0004635D">
      <w:pPr>
        <w:ind w:leftChars="483" w:left="941" w:hangingChars="6" w:hanging="11"/>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規定に基づき、会長が承認した場合に限る。</w:t>
      </w:r>
    </w:p>
    <w:p w:rsidR="00675F1A" w:rsidRPr="00E871CA" w:rsidRDefault="00675F1A">
      <w:pPr>
        <w:ind w:left="953" w:hanging="568"/>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w:t>
      </w:r>
      <w:r w:rsidRPr="00E871CA">
        <w:rPr>
          <w:rFonts w:asciiTheme="minorEastAsia" w:eastAsiaTheme="minorEastAsia" w:hAnsiTheme="minorEastAsia"/>
          <w:kern w:val="0"/>
          <w:sz w:val="20"/>
        </w:rPr>
        <w:t>10</w:t>
      </w:r>
      <w:r w:rsidR="00FC1415" w:rsidRPr="00E871CA">
        <w:rPr>
          <w:rFonts w:asciiTheme="minorEastAsia" w:eastAsiaTheme="minorEastAsia" w:hAnsiTheme="minorEastAsia" w:hint="eastAsia"/>
          <w:kern w:val="0"/>
          <w:sz w:val="20"/>
        </w:rPr>
        <w:t>）転校後６ヶ月</w:t>
      </w:r>
      <w:r w:rsidRPr="00E871CA">
        <w:rPr>
          <w:rFonts w:asciiTheme="minorEastAsia" w:eastAsiaTheme="minorEastAsia" w:hAnsiTheme="minorEastAsia" w:hint="eastAsia"/>
          <w:kern w:val="0"/>
          <w:sz w:val="20"/>
        </w:rPr>
        <w:t>未満の者は認めない。（外国人留学生もこれに準ずる。）ただし、一家転住等やむを得ない場合は、会長の許可があればこの限りではない。</w:t>
      </w:r>
    </w:p>
    <w:p w:rsidR="00675F1A" w:rsidRPr="00E871CA" w:rsidRDefault="00675F1A">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w:t>
      </w:r>
      <w:r w:rsidRPr="00E871CA">
        <w:rPr>
          <w:rFonts w:asciiTheme="minorEastAsia" w:eastAsiaTheme="minorEastAsia" w:hAnsiTheme="minorEastAsia"/>
          <w:kern w:val="0"/>
          <w:sz w:val="20"/>
        </w:rPr>
        <w:t>11</w:t>
      </w:r>
      <w:r w:rsidRPr="00E871CA">
        <w:rPr>
          <w:rFonts w:asciiTheme="minorEastAsia" w:eastAsiaTheme="minorEastAsia" w:hAnsiTheme="minorEastAsia" w:hint="eastAsia"/>
          <w:kern w:val="0"/>
          <w:sz w:val="20"/>
        </w:rPr>
        <w:t>）出場する選手は、あらかじめ健康診断を受け、また、在学する学校の校長の承認を必要とする。</w:t>
      </w:r>
    </w:p>
    <w:p w:rsidR="00675F1A" w:rsidRPr="00E871CA" w:rsidRDefault="00675F1A">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w:t>
      </w:r>
      <w:r w:rsidRPr="00E871CA">
        <w:rPr>
          <w:rFonts w:asciiTheme="minorEastAsia" w:eastAsiaTheme="minorEastAsia" w:hAnsiTheme="minorEastAsia"/>
          <w:kern w:val="0"/>
          <w:sz w:val="20"/>
        </w:rPr>
        <w:t>12</w:t>
      </w:r>
      <w:r w:rsidRPr="00E871CA">
        <w:rPr>
          <w:rFonts w:asciiTheme="minorEastAsia" w:eastAsiaTheme="minorEastAsia" w:hAnsiTheme="minorEastAsia" w:hint="eastAsia"/>
          <w:kern w:val="0"/>
          <w:sz w:val="20"/>
        </w:rPr>
        <w:t>）参加資格の特例</w:t>
      </w:r>
    </w:p>
    <w:p w:rsidR="00675F1A" w:rsidRPr="00E871CA" w:rsidRDefault="00675F1A">
      <w:pPr>
        <w:ind w:left="1340" w:hanging="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ア．上記（１）（２）に定める生徒以外で､当該競技要項により大会参加資格を満たすと会長が認める生徒について、別途に定める規定に従い大会参加を認める。</w:t>
      </w:r>
    </w:p>
    <w:p w:rsidR="00675F1A" w:rsidRPr="00E871CA" w:rsidRDefault="00675F1A">
      <w:pPr>
        <w:ind w:left="1340" w:hanging="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イ．上記（６）のただし書きについては、学年の区分を設けない課程に在籍する生徒の出場は、同一競技３回限りとする。</w:t>
      </w:r>
    </w:p>
    <w:p w:rsidR="00675F1A" w:rsidRPr="00E871CA" w:rsidRDefault="00675F1A">
      <w:pPr>
        <w:ind w:left="1330" w:hanging="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ウ．上記アの別途定める規定は、全国高校総体開催基準要項の「大会参加資格の別途に定める規定」に準ずる。</w:t>
      </w:r>
    </w:p>
    <w:p w:rsidR="004146F3" w:rsidRPr="00E871CA" w:rsidRDefault="00675F1A" w:rsidP="00C71FB2">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w:t>
      </w:r>
      <w:r w:rsidRPr="00E871CA">
        <w:rPr>
          <w:rFonts w:asciiTheme="minorEastAsia" w:eastAsiaTheme="minorEastAsia" w:hAnsiTheme="minorEastAsia"/>
          <w:kern w:val="0"/>
          <w:sz w:val="20"/>
        </w:rPr>
        <w:t>13</w:t>
      </w:r>
      <w:r w:rsidRPr="00E871CA">
        <w:rPr>
          <w:rFonts w:asciiTheme="minorEastAsia" w:eastAsiaTheme="minorEastAsia" w:hAnsiTheme="minorEastAsia" w:hint="eastAsia"/>
          <w:kern w:val="0"/>
          <w:sz w:val="20"/>
        </w:rPr>
        <w:t>）上記（１）から（</w:t>
      </w:r>
      <w:r w:rsidRPr="00E871CA">
        <w:rPr>
          <w:rFonts w:asciiTheme="minorEastAsia" w:eastAsiaTheme="minorEastAsia" w:hAnsiTheme="minorEastAsia"/>
          <w:kern w:val="0"/>
          <w:sz w:val="20"/>
        </w:rPr>
        <w:t>12</w:t>
      </w:r>
      <w:r w:rsidRPr="00E871CA">
        <w:rPr>
          <w:rFonts w:asciiTheme="minorEastAsia" w:eastAsiaTheme="minorEastAsia" w:hAnsiTheme="minorEastAsia" w:hint="eastAsia"/>
          <w:kern w:val="0"/>
          <w:sz w:val="20"/>
        </w:rPr>
        <w:t>）の他、上位大会実施要項に準じ専門部で定める。</w:t>
      </w:r>
    </w:p>
    <w:p w:rsidR="00811402" w:rsidRPr="00E871CA" w:rsidRDefault="00811402" w:rsidP="00876E7F">
      <w:pPr>
        <w:outlineLvl w:val="0"/>
        <w:rPr>
          <w:rFonts w:asciiTheme="minorEastAsia" w:eastAsiaTheme="minorEastAsia" w:hAnsiTheme="minorEastAsia"/>
          <w:spacing w:val="2"/>
          <w:kern w:val="0"/>
          <w:sz w:val="20"/>
        </w:rPr>
      </w:pPr>
    </w:p>
    <w:p w:rsidR="00675F1A" w:rsidRPr="00E871CA" w:rsidRDefault="00675F1A" w:rsidP="00876E7F">
      <w:pPr>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［大会参加資格の別途に定める規定］</w:t>
      </w:r>
    </w:p>
    <w:p w:rsidR="00675F1A" w:rsidRPr="00E871CA" w:rsidRDefault="00675F1A">
      <w:pPr>
        <w:ind w:left="585" w:hanging="389"/>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１．学校教育法第</w:t>
      </w:r>
      <w:r w:rsidR="00236451" w:rsidRPr="00E871CA">
        <w:rPr>
          <w:rFonts w:asciiTheme="minorEastAsia" w:eastAsiaTheme="minorEastAsia" w:hAnsiTheme="minorEastAsia" w:hint="eastAsia"/>
          <w:spacing w:val="2"/>
          <w:kern w:val="0"/>
          <w:sz w:val="20"/>
        </w:rPr>
        <w:t>72</w:t>
      </w:r>
      <w:r w:rsidRPr="00E871CA">
        <w:rPr>
          <w:rFonts w:asciiTheme="minorEastAsia" w:eastAsiaTheme="minorEastAsia" w:hAnsiTheme="minorEastAsia" w:hint="eastAsia"/>
          <w:spacing w:val="2"/>
          <w:kern w:val="0"/>
          <w:sz w:val="20"/>
        </w:rPr>
        <w:t>条、</w:t>
      </w:r>
      <w:r w:rsidR="003C07AE" w:rsidRPr="00E871CA">
        <w:rPr>
          <w:rFonts w:asciiTheme="minorEastAsia" w:eastAsiaTheme="minorEastAsia" w:hAnsiTheme="minorEastAsia" w:hint="eastAsia"/>
          <w:spacing w:val="2"/>
          <w:kern w:val="0"/>
          <w:sz w:val="20"/>
        </w:rPr>
        <w:t>第</w:t>
      </w:r>
      <w:r w:rsidR="00236451" w:rsidRPr="00E871CA">
        <w:rPr>
          <w:rFonts w:asciiTheme="minorEastAsia" w:eastAsiaTheme="minorEastAsia" w:hAnsiTheme="minorEastAsia" w:hint="eastAsia"/>
          <w:spacing w:val="2"/>
          <w:kern w:val="0"/>
          <w:sz w:val="20"/>
        </w:rPr>
        <w:t>115</w:t>
      </w:r>
      <w:r w:rsidRPr="00E871CA">
        <w:rPr>
          <w:rFonts w:asciiTheme="minorEastAsia" w:eastAsiaTheme="minorEastAsia" w:hAnsiTheme="minorEastAsia" w:hint="eastAsia"/>
          <w:spacing w:val="2"/>
          <w:kern w:val="0"/>
          <w:sz w:val="20"/>
        </w:rPr>
        <w:t>条</w:t>
      </w:r>
      <w:r w:rsidR="0004635D" w:rsidRPr="00E871CA">
        <w:rPr>
          <w:rFonts w:asciiTheme="minorEastAsia" w:eastAsiaTheme="minorEastAsia" w:hAnsiTheme="minorEastAsia" w:hint="eastAsia"/>
          <w:spacing w:val="2"/>
          <w:kern w:val="0"/>
          <w:sz w:val="20"/>
        </w:rPr>
        <w:t>、</w:t>
      </w:r>
      <w:r w:rsidR="00236451" w:rsidRPr="00E871CA">
        <w:rPr>
          <w:rFonts w:asciiTheme="minorEastAsia" w:eastAsiaTheme="minorEastAsia" w:hAnsiTheme="minorEastAsia" w:hint="eastAsia"/>
          <w:spacing w:val="2"/>
          <w:kern w:val="0"/>
          <w:sz w:val="20"/>
        </w:rPr>
        <w:t>124</w:t>
      </w:r>
      <w:r w:rsidR="0004635D" w:rsidRPr="00E871CA">
        <w:rPr>
          <w:rFonts w:asciiTheme="minorEastAsia" w:eastAsiaTheme="minorEastAsia" w:hAnsiTheme="minorEastAsia" w:hint="eastAsia"/>
          <w:spacing w:val="2"/>
          <w:kern w:val="0"/>
          <w:sz w:val="20"/>
        </w:rPr>
        <w:t>条および</w:t>
      </w:r>
      <w:r w:rsidR="00236451" w:rsidRPr="00E871CA">
        <w:rPr>
          <w:rFonts w:asciiTheme="minorEastAsia" w:eastAsiaTheme="minorEastAsia" w:hAnsiTheme="minorEastAsia" w:hint="eastAsia"/>
          <w:spacing w:val="2"/>
          <w:kern w:val="0"/>
          <w:sz w:val="20"/>
        </w:rPr>
        <w:t>134</w:t>
      </w:r>
      <w:r w:rsidR="003C07AE" w:rsidRPr="00E871CA">
        <w:rPr>
          <w:rFonts w:asciiTheme="minorEastAsia" w:eastAsiaTheme="minorEastAsia" w:hAnsiTheme="minorEastAsia" w:hint="eastAsia"/>
          <w:spacing w:val="2"/>
          <w:kern w:val="0"/>
          <w:sz w:val="20"/>
        </w:rPr>
        <w:t>条</w:t>
      </w:r>
      <w:r w:rsidRPr="00E871CA">
        <w:rPr>
          <w:rFonts w:asciiTheme="minorEastAsia" w:eastAsiaTheme="minorEastAsia" w:hAnsiTheme="minorEastAsia" w:hint="eastAsia"/>
          <w:spacing w:val="2"/>
          <w:kern w:val="0"/>
          <w:sz w:val="20"/>
        </w:rPr>
        <w:t>の学校に在籍し本連盟の大会に参加を認められた生徒であること。</w:t>
      </w:r>
    </w:p>
    <w:p w:rsidR="00675F1A" w:rsidRPr="00E871CA" w:rsidRDefault="00675F1A">
      <w:pPr>
        <w:ind w:firstLine="19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２．以下の条件を具備すること</w:t>
      </w:r>
    </w:p>
    <w:p w:rsidR="00675F1A" w:rsidRPr="00E871CA" w:rsidRDefault="00675F1A" w:rsidP="00876E7F">
      <w:pPr>
        <w:ind w:firstLine="588"/>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（１）大会参加資格を認める条件</w:t>
      </w:r>
    </w:p>
    <w:p w:rsidR="00675F1A" w:rsidRPr="00E871CA" w:rsidRDefault="00675F1A">
      <w:pPr>
        <w:ind w:firstLine="116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ア</w:t>
      </w:r>
      <w:r w:rsidR="00811402" w:rsidRPr="00E871CA">
        <w:rPr>
          <w:rFonts w:asciiTheme="minorEastAsia" w:eastAsiaTheme="minorEastAsia" w:hAnsiTheme="minorEastAsia" w:hint="eastAsia"/>
          <w:spacing w:val="2"/>
          <w:kern w:val="0"/>
          <w:sz w:val="20"/>
        </w:rPr>
        <w:t>．</w:t>
      </w:r>
      <w:r w:rsidRPr="00E871CA">
        <w:rPr>
          <w:rFonts w:asciiTheme="minorEastAsia" w:eastAsiaTheme="minorEastAsia" w:hAnsiTheme="minorEastAsia" w:hint="eastAsia"/>
          <w:spacing w:val="2"/>
          <w:kern w:val="0"/>
          <w:sz w:val="20"/>
        </w:rPr>
        <w:t>本連盟の目的及び永年にわたる活動を理解し、それを尊重すること。</w:t>
      </w:r>
    </w:p>
    <w:p w:rsidR="00811402" w:rsidRPr="00E871CA" w:rsidRDefault="00811402" w:rsidP="00811402">
      <w:pPr>
        <w:ind w:left="1560" w:hanging="393"/>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イ．</w:t>
      </w:r>
      <w:r w:rsidR="00675F1A" w:rsidRPr="00E871CA">
        <w:rPr>
          <w:rFonts w:asciiTheme="minorEastAsia" w:eastAsiaTheme="minorEastAsia" w:hAnsiTheme="minorEastAsia" w:hint="eastAsia"/>
          <w:spacing w:val="2"/>
          <w:kern w:val="0"/>
          <w:sz w:val="20"/>
        </w:rPr>
        <w:t>参加を希望する専修学校及び各種学校にあっては、学齢、修業年限ともに高等学校と一致していること。</w:t>
      </w:r>
    </w:p>
    <w:p w:rsidR="00675F1A" w:rsidRPr="00E871CA" w:rsidRDefault="00675F1A" w:rsidP="00811402">
      <w:pPr>
        <w:ind w:left="1560"/>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また、連携校の生徒による混成は認めない。</w:t>
      </w:r>
    </w:p>
    <w:p w:rsidR="00675F1A" w:rsidRPr="00E871CA" w:rsidRDefault="00675F1A">
      <w:pPr>
        <w:ind w:firstLine="116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ウ．各学校にあっては、当該競技要項により大会への出場条件が満たされていること。</w:t>
      </w:r>
    </w:p>
    <w:p w:rsidR="00811402" w:rsidRPr="00E871CA" w:rsidRDefault="00675F1A">
      <w:pPr>
        <w:ind w:left="1560" w:hanging="393"/>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エ．各学校にあっては、部活動が教育活動の一環として、日常継続的に責任ある顧問教員の指導のもとに適切に</w:t>
      </w:r>
    </w:p>
    <w:p w:rsidR="00675F1A" w:rsidRPr="00E871CA" w:rsidRDefault="00675F1A" w:rsidP="00811402">
      <w:pPr>
        <w:ind w:left="1560"/>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行われており、活動時間が高等学校に比べて著しく均衡を失しておらず、運営が適切であること。</w:t>
      </w:r>
    </w:p>
    <w:p w:rsidR="005304CB" w:rsidRPr="00E871CA" w:rsidRDefault="005304CB" w:rsidP="00811402">
      <w:pPr>
        <w:ind w:left="1560"/>
        <w:rPr>
          <w:rFonts w:asciiTheme="minorEastAsia" w:eastAsiaTheme="minorEastAsia" w:hAnsiTheme="minorEastAsia"/>
          <w:spacing w:val="2"/>
          <w:kern w:val="0"/>
          <w:sz w:val="20"/>
        </w:rPr>
      </w:pPr>
    </w:p>
    <w:p w:rsidR="00675F1A" w:rsidRPr="00E871CA" w:rsidRDefault="00675F1A" w:rsidP="00876E7F">
      <w:pPr>
        <w:ind w:firstLine="588"/>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（２）大会参加に際し守るべき条件</w:t>
      </w:r>
    </w:p>
    <w:p w:rsidR="00811402" w:rsidRPr="00E871CA" w:rsidRDefault="00675F1A">
      <w:pPr>
        <w:ind w:left="1560" w:hanging="393"/>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ア．新潟県高等学校総合体育大会開催基準要項を遵守し、競技種目大会申し会わせ事項等に従うとともに、大会</w:t>
      </w:r>
    </w:p>
    <w:p w:rsidR="00675F1A" w:rsidRPr="00E871CA" w:rsidRDefault="00675F1A" w:rsidP="00811402">
      <w:pPr>
        <w:ind w:left="156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の円滑な運営に協力すること。</w:t>
      </w:r>
    </w:p>
    <w:p w:rsidR="00811402" w:rsidRPr="00E871CA" w:rsidRDefault="00675F1A">
      <w:pPr>
        <w:ind w:left="1560" w:hanging="393"/>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イ．大会参加に際しては、責任ある教員が引率するとともに、万一の事故の発生に備えて傷害保険に加入してお</w:t>
      </w:r>
    </w:p>
    <w:p w:rsidR="00675F1A" w:rsidRPr="00E871CA" w:rsidRDefault="00675F1A" w:rsidP="00811402">
      <w:pPr>
        <w:ind w:left="156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くなど、万全の事故対策を講じておくこと。</w:t>
      </w:r>
    </w:p>
    <w:p w:rsidR="00675F1A" w:rsidRPr="00E871CA" w:rsidRDefault="00675F1A">
      <w:pPr>
        <w:ind w:firstLine="116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ウ．大会開催に要する経費については、応分の負担をすること。</w:t>
      </w:r>
    </w:p>
    <w:p w:rsidR="004146F3" w:rsidRPr="00E871CA" w:rsidRDefault="004146F3">
      <w:pPr>
        <w:rPr>
          <w:rFonts w:asciiTheme="minorEastAsia" w:eastAsiaTheme="minorEastAsia" w:hAnsiTheme="minorEastAsia"/>
          <w:spacing w:val="4"/>
          <w:kern w:val="0"/>
          <w:sz w:val="20"/>
        </w:rPr>
      </w:pPr>
    </w:p>
    <w:p w:rsidR="00675F1A" w:rsidRPr="00E871CA" w:rsidRDefault="00675F1A">
      <w:pPr>
        <w:rPr>
          <w:rFonts w:asciiTheme="minorEastAsia" w:eastAsiaTheme="minorEastAsia" w:hAnsiTheme="minorEastAsia"/>
          <w:spacing w:val="2"/>
          <w:kern w:val="0"/>
          <w:sz w:val="20"/>
        </w:rPr>
      </w:pPr>
      <w:r w:rsidRPr="00E871CA">
        <w:rPr>
          <w:rFonts w:asciiTheme="minorEastAsia" w:eastAsiaTheme="minorEastAsia" w:hAnsiTheme="minorEastAsia"/>
          <w:spacing w:val="4"/>
          <w:kern w:val="0"/>
          <w:sz w:val="20"/>
        </w:rPr>
        <w:t>13</w:t>
      </w:r>
      <w:r w:rsidRPr="00E871CA">
        <w:rPr>
          <w:rFonts w:asciiTheme="minorEastAsia" w:eastAsiaTheme="minorEastAsia" w:hAnsiTheme="minorEastAsia" w:hint="eastAsia"/>
          <w:spacing w:val="2"/>
          <w:kern w:val="0"/>
          <w:sz w:val="20"/>
        </w:rPr>
        <w:t xml:space="preserve">　参加制限</w:t>
      </w:r>
    </w:p>
    <w:p w:rsidR="00675F1A" w:rsidRPr="00E871CA" w:rsidRDefault="00675F1A" w:rsidP="00876E7F">
      <w:pPr>
        <w:ind w:firstLine="393"/>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（１）団体試合（男子・女子）</w:t>
      </w:r>
    </w:p>
    <w:p w:rsidR="00675F1A" w:rsidRPr="00E871CA" w:rsidRDefault="00675F1A">
      <w:pPr>
        <w:ind w:firstLine="975"/>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ア．フリー参加とし、１校１チームとするが、課程（全・定・通）単位、分校単位の出場を認める。</w:t>
      </w:r>
    </w:p>
    <w:p w:rsidR="00675F1A" w:rsidRPr="00E871CA" w:rsidRDefault="00675F1A">
      <w:pPr>
        <w:ind w:firstLine="975"/>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イ．チームの人員</w:t>
      </w:r>
    </w:p>
    <w:p w:rsidR="00675F1A" w:rsidRPr="00E871CA" w:rsidRDefault="00675F1A">
      <w:pPr>
        <w:ind w:firstLine="136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男子：</w:t>
      </w:r>
      <w:r w:rsidRPr="00E871CA">
        <w:rPr>
          <w:rFonts w:asciiTheme="minorEastAsia" w:eastAsiaTheme="minorEastAsia" w:hAnsiTheme="minorEastAsia"/>
          <w:spacing w:val="4"/>
          <w:kern w:val="0"/>
          <w:sz w:val="20"/>
        </w:rPr>
        <w:t xml:space="preserve"> </w:t>
      </w:r>
      <w:r w:rsidRPr="00E871CA">
        <w:rPr>
          <w:rFonts w:asciiTheme="minorEastAsia" w:eastAsiaTheme="minorEastAsia" w:hAnsiTheme="minorEastAsia" w:hint="eastAsia"/>
          <w:spacing w:val="2"/>
          <w:kern w:val="0"/>
          <w:sz w:val="20"/>
        </w:rPr>
        <w:t>監督１名、選手５名、補欠１名、マネージャー１名、計８名とする。</w:t>
      </w:r>
    </w:p>
    <w:p w:rsidR="00675F1A" w:rsidRPr="00E871CA" w:rsidRDefault="00675F1A">
      <w:pPr>
        <w:ind w:left="583" w:firstLine="782"/>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女子：</w:t>
      </w:r>
      <w:r w:rsidRPr="00E871CA">
        <w:rPr>
          <w:rFonts w:asciiTheme="minorEastAsia" w:eastAsiaTheme="minorEastAsia" w:hAnsiTheme="minorEastAsia"/>
          <w:spacing w:val="4"/>
          <w:kern w:val="0"/>
          <w:sz w:val="20"/>
        </w:rPr>
        <w:t xml:space="preserve"> </w:t>
      </w:r>
      <w:r w:rsidRPr="00E871CA">
        <w:rPr>
          <w:rFonts w:asciiTheme="minorEastAsia" w:eastAsiaTheme="minorEastAsia" w:hAnsiTheme="minorEastAsia" w:hint="eastAsia"/>
          <w:spacing w:val="2"/>
          <w:kern w:val="0"/>
          <w:sz w:val="20"/>
        </w:rPr>
        <w:t>監督１名、選手３名、補欠１名、マネージャー１名、計６名とする。</w:t>
      </w:r>
    </w:p>
    <w:p w:rsidR="00675F1A" w:rsidRPr="00E871CA" w:rsidRDefault="00933E98" w:rsidP="00C71FB2">
      <w:pPr>
        <w:ind w:leftChars="1018" w:left="1960" w:firstLineChars="49" w:firstLine="91"/>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女子団体戦は男子と同様、体重の配列は自由とする。</w:t>
      </w:r>
      <w:r w:rsidR="00675F1A" w:rsidRPr="00E871CA">
        <w:rPr>
          <w:rFonts w:asciiTheme="minorEastAsia" w:eastAsiaTheme="minorEastAsia" w:hAnsiTheme="minorEastAsia"/>
          <w:spacing w:val="4"/>
          <w:kern w:val="0"/>
          <w:sz w:val="20"/>
        </w:rPr>
        <w:t xml:space="preserve">  </w:t>
      </w:r>
    </w:p>
    <w:p w:rsidR="00675F1A" w:rsidRPr="00E871CA" w:rsidRDefault="00675F1A">
      <w:pPr>
        <w:ind w:firstLine="975"/>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ウ．外国人留学生のチーム人員は男子・女子とも１名以内とする。</w:t>
      </w:r>
    </w:p>
    <w:p w:rsidR="0004635D" w:rsidRPr="00E871CA" w:rsidRDefault="0004635D">
      <w:pPr>
        <w:ind w:firstLine="975"/>
        <w:rPr>
          <w:rFonts w:asciiTheme="minorEastAsia" w:eastAsiaTheme="minorEastAsia" w:hAnsiTheme="minorEastAsia"/>
          <w:kern w:val="0"/>
          <w:sz w:val="20"/>
        </w:rPr>
      </w:pPr>
    </w:p>
    <w:p w:rsidR="00675F1A" w:rsidRPr="00E871CA" w:rsidRDefault="00675F1A" w:rsidP="00876E7F">
      <w:pPr>
        <w:ind w:firstLine="393"/>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（２）個人試合（男子）</w:t>
      </w:r>
    </w:p>
    <w:p w:rsidR="00675F1A" w:rsidRPr="00E871CA" w:rsidRDefault="002C0AEC">
      <w:pPr>
        <w:ind w:left="1367" w:hanging="393"/>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ア．各地区の予選を通過した者の出場を認める。各階級</w:t>
      </w:r>
      <w:r w:rsidR="00912783" w:rsidRPr="00E871CA">
        <w:rPr>
          <w:rFonts w:asciiTheme="minorEastAsia" w:eastAsiaTheme="minorEastAsia" w:hAnsiTheme="minorEastAsia" w:hint="eastAsia"/>
          <w:spacing w:val="2"/>
          <w:kern w:val="0"/>
          <w:sz w:val="20"/>
        </w:rPr>
        <w:t>のエントリー数は「</w:t>
      </w:r>
      <w:r w:rsidR="000357D1" w:rsidRPr="00E871CA">
        <w:rPr>
          <w:rFonts w:asciiTheme="minorEastAsia" w:eastAsiaTheme="minorEastAsia" w:hAnsiTheme="minorEastAsia" w:hint="eastAsia"/>
          <w:spacing w:val="2"/>
          <w:kern w:val="0"/>
          <w:sz w:val="20"/>
        </w:rPr>
        <w:t>中</w:t>
      </w:r>
      <w:r w:rsidRPr="00E871CA">
        <w:rPr>
          <w:rFonts w:asciiTheme="minorEastAsia" w:eastAsiaTheme="minorEastAsia" w:hAnsiTheme="minorEastAsia" w:hint="eastAsia"/>
          <w:spacing w:val="2"/>
          <w:kern w:val="0"/>
          <w:sz w:val="20"/>
        </w:rPr>
        <w:t>越</w:t>
      </w:r>
      <w:r w:rsidR="00912783" w:rsidRPr="00E871CA">
        <w:rPr>
          <w:rFonts w:asciiTheme="minorEastAsia" w:eastAsiaTheme="minorEastAsia" w:hAnsiTheme="minorEastAsia" w:hint="eastAsia"/>
          <w:spacing w:val="2"/>
          <w:kern w:val="0"/>
          <w:sz w:val="20"/>
        </w:rPr>
        <w:t>・</w:t>
      </w:r>
      <w:r w:rsidR="000357D1" w:rsidRPr="00E871CA">
        <w:rPr>
          <w:rFonts w:asciiTheme="minorEastAsia" w:eastAsiaTheme="minorEastAsia" w:hAnsiTheme="minorEastAsia" w:hint="eastAsia"/>
          <w:spacing w:val="2"/>
          <w:kern w:val="0"/>
          <w:sz w:val="20"/>
        </w:rPr>
        <w:t>上</w:t>
      </w:r>
      <w:r w:rsidR="00B46AAE" w:rsidRPr="00E871CA">
        <w:rPr>
          <w:rFonts w:asciiTheme="minorEastAsia" w:eastAsiaTheme="minorEastAsia" w:hAnsiTheme="minorEastAsia" w:hint="eastAsia"/>
          <w:spacing w:val="2"/>
          <w:kern w:val="0"/>
          <w:sz w:val="20"/>
        </w:rPr>
        <w:t>越</w:t>
      </w:r>
      <w:r w:rsidR="00912783" w:rsidRPr="00E871CA">
        <w:rPr>
          <w:rFonts w:asciiTheme="minorEastAsia" w:eastAsiaTheme="minorEastAsia" w:hAnsiTheme="minorEastAsia" w:hint="eastAsia"/>
          <w:spacing w:val="2"/>
          <w:kern w:val="0"/>
          <w:sz w:val="20"/>
        </w:rPr>
        <w:t>」地区</w:t>
      </w:r>
      <w:r w:rsidR="00236451" w:rsidRPr="00E871CA">
        <w:rPr>
          <w:rFonts w:asciiTheme="minorEastAsia" w:eastAsiaTheme="minorEastAsia" w:hAnsiTheme="minorEastAsia" w:hint="eastAsia"/>
          <w:spacing w:val="2"/>
          <w:kern w:val="0"/>
          <w:sz w:val="20"/>
        </w:rPr>
        <w:t>18</w:t>
      </w:r>
      <w:r w:rsidR="00912783" w:rsidRPr="00E871CA">
        <w:rPr>
          <w:rFonts w:asciiTheme="minorEastAsia" w:eastAsiaTheme="minorEastAsia" w:hAnsiTheme="minorEastAsia" w:hint="eastAsia"/>
          <w:spacing w:val="2"/>
          <w:kern w:val="0"/>
          <w:sz w:val="20"/>
        </w:rPr>
        <w:t>名(上位</w:t>
      </w:r>
      <w:r w:rsidR="00236451" w:rsidRPr="00E871CA">
        <w:rPr>
          <w:rFonts w:asciiTheme="minorEastAsia" w:eastAsiaTheme="minorEastAsia" w:hAnsiTheme="minorEastAsia" w:hint="eastAsia"/>
          <w:spacing w:val="2"/>
          <w:kern w:val="0"/>
          <w:sz w:val="20"/>
        </w:rPr>
        <w:t>16</w:t>
      </w:r>
      <w:r w:rsidR="00912783" w:rsidRPr="00E871CA">
        <w:rPr>
          <w:rFonts w:asciiTheme="minorEastAsia" w:eastAsiaTheme="minorEastAsia" w:hAnsiTheme="minorEastAsia" w:hint="eastAsia"/>
          <w:spacing w:val="2"/>
          <w:kern w:val="0"/>
          <w:sz w:val="20"/>
        </w:rPr>
        <w:t>名ならびに推薦選手２名)</w:t>
      </w:r>
      <w:r w:rsidR="00B46AAE" w:rsidRPr="00E871CA">
        <w:rPr>
          <w:rFonts w:asciiTheme="minorEastAsia" w:eastAsiaTheme="minorEastAsia" w:hAnsiTheme="minorEastAsia" w:hint="eastAsia"/>
          <w:spacing w:val="2"/>
          <w:kern w:val="0"/>
          <w:sz w:val="20"/>
        </w:rPr>
        <w:t>、</w:t>
      </w:r>
      <w:r w:rsidR="00912783" w:rsidRPr="00E871CA">
        <w:rPr>
          <w:rFonts w:asciiTheme="minorEastAsia" w:eastAsiaTheme="minorEastAsia" w:hAnsiTheme="minorEastAsia" w:hint="eastAsia"/>
          <w:spacing w:val="2"/>
          <w:kern w:val="0"/>
          <w:sz w:val="20"/>
        </w:rPr>
        <w:t>「</w:t>
      </w:r>
      <w:r w:rsidR="00B46AAE" w:rsidRPr="00E871CA">
        <w:rPr>
          <w:rFonts w:asciiTheme="minorEastAsia" w:eastAsiaTheme="minorEastAsia" w:hAnsiTheme="minorEastAsia" w:hint="eastAsia"/>
          <w:spacing w:val="2"/>
          <w:kern w:val="0"/>
          <w:sz w:val="20"/>
        </w:rPr>
        <w:t>下越</w:t>
      </w:r>
      <w:r w:rsidR="00912783" w:rsidRPr="00E871CA">
        <w:rPr>
          <w:rFonts w:asciiTheme="minorEastAsia" w:eastAsiaTheme="minorEastAsia" w:hAnsiTheme="minorEastAsia" w:hint="eastAsia"/>
          <w:spacing w:val="2"/>
          <w:kern w:val="0"/>
          <w:sz w:val="20"/>
        </w:rPr>
        <w:t>・</w:t>
      </w:r>
      <w:r w:rsidR="000357D1" w:rsidRPr="00E871CA">
        <w:rPr>
          <w:rFonts w:asciiTheme="minorEastAsia" w:eastAsiaTheme="minorEastAsia" w:hAnsiTheme="minorEastAsia" w:hint="eastAsia"/>
          <w:spacing w:val="2"/>
          <w:kern w:val="0"/>
          <w:sz w:val="20"/>
        </w:rPr>
        <w:t>佐渡</w:t>
      </w:r>
      <w:r w:rsidR="00912783" w:rsidRPr="00E871CA">
        <w:rPr>
          <w:rFonts w:asciiTheme="minorEastAsia" w:eastAsiaTheme="minorEastAsia" w:hAnsiTheme="minorEastAsia" w:hint="eastAsia"/>
          <w:spacing w:val="2"/>
          <w:kern w:val="0"/>
          <w:sz w:val="20"/>
        </w:rPr>
        <w:t>・</w:t>
      </w:r>
      <w:r w:rsidR="000357D1" w:rsidRPr="00E871CA">
        <w:rPr>
          <w:rFonts w:asciiTheme="minorEastAsia" w:eastAsiaTheme="minorEastAsia" w:hAnsiTheme="minorEastAsia" w:hint="eastAsia"/>
          <w:spacing w:val="2"/>
          <w:kern w:val="0"/>
          <w:sz w:val="20"/>
        </w:rPr>
        <w:t>新潟</w:t>
      </w:r>
      <w:r w:rsidR="00912783" w:rsidRPr="00E871CA">
        <w:rPr>
          <w:rFonts w:asciiTheme="minorEastAsia" w:eastAsiaTheme="minorEastAsia" w:hAnsiTheme="minorEastAsia" w:hint="eastAsia"/>
          <w:spacing w:val="2"/>
          <w:kern w:val="0"/>
          <w:sz w:val="20"/>
        </w:rPr>
        <w:t>」</w:t>
      </w:r>
      <w:r w:rsidR="00B46AAE" w:rsidRPr="00E871CA">
        <w:rPr>
          <w:rFonts w:asciiTheme="minorEastAsia" w:eastAsiaTheme="minorEastAsia" w:hAnsiTheme="minorEastAsia" w:hint="eastAsia"/>
          <w:spacing w:val="2"/>
          <w:kern w:val="0"/>
          <w:sz w:val="20"/>
        </w:rPr>
        <w:t>地区</w:t>
      </w:r>
      <w:r w:rsidR="00236451" w:rsidRPr="00E871CA">
        <w:rPr>
          <w:rFonts w:asciiTheme="minorEastAsia" w:eastAsiaTheme="minorEastAsia" w:hAnsiTheme="minorEastAsia" w:hint="eastAsia"/>
          <w:spacing w:val="2"/>
          <w:kern w:val="0"/>
          <w:sz w:val="20"/>
        </w:rPr>
        <w:t>21</w:t>
      </w:r>
      <w:r w:rsidR="00B46AAE" w:rsidRPr="00E871CA">
        <w:rPr>
          <w:rFonts w:asciiTheme="minorEastAsia" w:eastAsiaTheme="minorEastAsia" w:hAnsiTheme="minorEastAsia" w:hint="eastAsia"/>
          <w:spacing w:val="2"/>
          <w:kern w:val="0"/>
          <w:sz w:val="20"/>
        </w:rPr>
        <w:t>名</w:t>
      </w:r>
      <w:r w:rsidR="00912783" w:rsidRPr="00E871CA">
        <w:rPr>
          <w:rFonts w:asciiTheme="minorEastAsia" w:eastAsiaTheme="minorEastAsia" w:hAnsiTheme="minorEastAsia" w:hint="eastAsia"/>
          <w:spacing w:val="2"/>
          <w:kern w:val="0"/>
          <w:sz w:val="20"/>
        </w:rPr>
        <w:t>(上位</w:t>
      </w:r>
      <w:r w:rsidR="00236451" w:rsidRPr="00E871CA">
        <w:rPr>
          <w:rFonts w:asciiTheme="minorEastAsia" w:eastAsiaTheme="minorEastAsia" w:hAnsiTheme="minorEastAsia" w:hint="eastAsia"/>
          <w:spacing w:val="2"/>
          <w:kern w:val="0"/>
          <w:sz w:val="20"/>
        </w:rPr>
        <w:t>16</w:t>
      </w:r>
      <w:r w:rsidR="00912783" w:rsidRPr="00E871CA">
        <w:rPr>
          <w:rFonts w:asciiTheme="minorEastAsia" w:eastAsiaTheme="minorEastAsia" w:hAnsiTheme="minorEastAsia" w:hint="eastAsia"/>
          <w:spacing w:val="2"/>
          <w:kern w:val="0"/>
          <w:sz w:val="20"/>
        </w:rPr>
        <w:t>名ならびに推薦選手５名)とする。</w:t>
      </w:r>
      <w:r w:rsidR="00DF2625" w:rsidRPr="00E871CA">
        <w:rPr>
          <w:rFonts w:asciiTheme="minorEastAsia" w:eastAsiaTheme="minorEastAsia" w:hAnsiTheme="minorEastAsia" w:hint="eastAsia"/>
          <w:spacing w:val="2"/>
          <w:kern w:val="0"/>
          <w:sz w:val="20"/>
        </w:rPr>
        <w:t>その他、各階級において地区推薦によって参加することができる。（出場の決定は県総体抽選会時に決定する）</w:t>
      </w:r>
    </w:p>
    <w:p w:rsidR="00675F1A" w:rsidRPr="00E871CA" w:rsidRDefault="00675F1A">
      <w:pPr>
        <w:ind w:firstLine="975"/>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イ．各階級</w:t>
      </w:r>
      <w:r w:rsidR="00236451" w:rsidRPr="00E871CA">
        <w:rPr>
          <w:rFonts w:asciiTheme="minorEastAsia" w:eastAsiaTheme="minorEastAsia" w:hAnsiTheme="minorEastAsia" w:hint="eastAsia"/>
          <w:spacing w:val="2"/>
          <w:kern w:val="0"/>
          <w:sz w:val="20"/>
        </w:rPr>
        <w:t>39</w:t>
      </w:r>
      <w:r w:rsidRPr="00E871CA">
        <w:rPr>
          <w:rFonts w:asciiTheme="minorEastAsia" w:eastAsiaTheme="minorEastAsia" w:hAnsiTheme="minorEastAsia" w:hint="eastAsia"/>
          <w:spacing w:val="2"/>
          <w:kern w:val="0"/>
          <w:sz w:val="20"/>
        </w:rPr>
        <w:t>名編成とするため５地区総務の話し合いにより補欠選手を補充することができる。</w:t>
      </w:r>
    </w:p>
    <w:p w:rsidR="00675F1A" w:rsidRPr="00E871CA" w:rsidRDefault="00C2688B">
      <w:pPr>
        <w:ind w:firstLine="975"/>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 xml:space="preserve">ウ．体重区分は次の７階級とする　　 </w:t>
      </w:r>
      <w:r w:rsidR="00675F1A" w:rsidRPr="00E871CA">
        <w:rPr>
          <w:rFonts w:asciiTheme="minorEastAsia" w:eastAsiaTheme="minorEastAsia" w:hAnsiTheme="minorEastAsia" w:hint="eastAsia"/>
          <w:spacing w:val="2"/>
          <w:kern w:val="0"/>
          <w:sz w:val="20"/>
        </w:rPr>
        <w:t>１００ｋｇ超級</w:t>
      </w:r>
      <w:r w:rsidR="00811402" w:rsidRPr="00E871CA">
        <w:rPr>
          <w:rFonts w:asciiTheme="minorEastAsia" w:eastAsiaTheme="minorEastAsia" w:hAnsiTheme="minorEastAsia" w:hint="eastAsia"/>
          <w:spacing w:val="2"/>
          <w:kern w:val="0"/>
          <w:sz w:val="20"/>
        </w:rPr>
        <w:tab/>
      </w:r>
      <w:r w:rsidR="00675F1A" w:rsidRPr="00E871CA">
        <w:rPr>
          <w:rFonts w:asciiTheme="minorEastAsia" w:eastAsiaTheme="minorEastAsia" w:hAnsiTheme="minorEastAsia" w:hint="eastAsia"/>
          <w:spacing w:val="2"/>
          <w:kern w:val="0"/>
          <w:sz w:val="20"/>
        </w:rPr>
        <w:t>１００ｋｇを超える者</w:t>
      </w:r>
    </w:p>
    <w:p w:rsidR="00675F1A" w:rsidRPr="00E871CA" w:rsidRDefault="00675F1A">
      <w:pPr>
        <w:ind w:firstLine="4396"/>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１００ｋｇ級</w:t>
      </w:r>
      <w:r w:rsidR="00811402" w:rsidRPr="00E871CA">
        <w:rPr>
          <w:rFonts w:asciiTheme="minorEastAsia" w:eastAsiaTheme="minorEastAsia" w:hAnsiTheme="minorEastAsia" w:hint="eastAsia"/>
          <w:spacing w:val="2"/>
          <w:kern w:val="0"/>
          <w:sz w:val="20"/>
        </w:rPr>
        <w:tab/>
        <w:t xml:space="preserve">　</w:t>
      </w:r>
      <w:r w:rsidRPr="00E871CA">
        <w:rPr>
          <w:rFonts w:asciiTheme="minorEastAsia" w:eastAsiaTheme="minorEastAsia" w:hAnsiTheme="minorEastAsia" w:hint="eastAsia"/>
          <w:spacing w:val="2"/>
          <w:kern w:val="0"/>
          <w:sz w:val="20"/>
        </w:rPr>
        <w:t>９０ｋｇを超え１００ｋｇ以下の者</w:t>
      </w:r>
    </w:p>
    <w:p w:rsidR="00C216C2" w:rsidRPr="00E871CA" w:rsidRDefault="00675F1A" w:rsidP="002A01DC">
      <w:pPr>
        <w:ind w:firstLine="4607"/>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９０ｋｇ級</w:t>
      </w:r>
      <w:r w:rsidR="00811402" w:rsidRPr="00E871CA">
        <w:rPr>
          <w:rFonts w:asciiTheme="minorEastAsia" w:eastAsiaTheme="minorEastAsia" w:hAnsiTheme="minorEastAsia" w:hint="eastAsia"/>
          <w:spacing w:val="2"/>
          <w:kern w:val="0"/>
          <w:sz w:val="20"/>
        </w:rPr>
        <w:tab/>
        <w:t xml:space="preserve">　</w:t>
      </w:r>
      <w:r w:rsidRPr="00E871CA">
        <w:rPr>
          <w:rFonts w:asciiTheme="minorEastAsia" w:eastAsiaTheme="minorEastAsia" w:hAnsiTheme="minorEastAsia" w:hint="eastAsia"/>
          <w:spacing w:val="2"/>
          <w:kern w:val="0"/>
          <w:sz w:val="20"/>
        </w:rPr>
        <w:t>８１ｋｇを超え９０ｋｇ以下の者</w:t>
      </w:r>
    </w:p>
    <w:p w:rsidR="00675F1A" w:rsidRPr="00E871CA" w:rsidRDefault="00811402">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８１ｋｇ級</w:t>
      </w:r>
      <w:r w:rsidRPr="00E871CA">
        <w:rPr>
          <w:rFonts w:asciiTheme="minorEastAsia" w:eastAsiaTheme="minorEastAsia" w:hAnsiTheme="minorEastAsia" w:hint="eastAsia"/>
          <w:spacing w:val="2"/>
          <w:kern w:val="0"/>
          <w:sz w:val="20"/>
        </w:rPr>
        <w:tab/>
        <w:t xml:space="preserve">　</w:t>
      </w:r>
      <w:r w:rsidR="00675F1A" w:rsidRPr="00E871CA">
        <w:rPr>
          <w:rFonts w:asciiTheme="minorEastAsia" w:eastAsiaTheme="minorEastAsia" w:hAnsiTheme="minorEastAsia" w:hint="eastAsia"/>
          <w:spacing w:val="2"/>
          <w:kern w:val="0"/>
          <w:sz w:val="20"/>
        </w:rPr>
        <w:t>７３ｋｇを超え８１ｋｇ以下の者</w:t>
      </w:r>
    </w:p>
    <w:p w:rsidR="00675F1A" w:rsidRPr="00E871CA" w:rsidRDefault="00811402">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７３ｋｇ級</w:t>
      </w:r>
      <w:r w:rsidRPr="00E871CA">
        <w:rPr>
          <w:rFonts w:asciiTheme="minorEastAsia" w:eastAsiaTheme="minorEastAsia" w:hAnsiTheme="minorEastAsia" w:hint="eastAsia"/>
          <w:spacing w:val="2"/>
          <w:kern w:val="0"/>
          <w:sz w:val="20"/>
        </w:rPr>
        <w:tab/>
        <w:t xml:space="preserve">　</w:t>
      </w:r>
      <w:r w:rsidR="00675F1A" w:rsidRPr="00E871CA">
        <w:rPr>
          <w:rFonts w:asciiTheme="minorEastAsia" w:eastAsiaTheme="minorEastAsia" w:hAnsiTheme="minorEastAsia" w:hint="eastAsia"/>
          <w:spacing w:val="2"/>
          <w:kern w:val="0"/>
          <w:sz w:val="20"/>
        </w:rPr>
        <w:t>６６ｋｇを超え７３ｋｇ以下の者</w:t>
      </w:r>
    </w:p>
    <w:p w:rsidR="00675F1A" w:rsidRPr="00E871CA" w:rsidRDefault="00675F1A">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６６ｋｇ級</w:t>
      </w:r>
      <w:r w:rsidRPr="00E871CA">
        <w:rPr>
          <w:rFonts w:asciiTheme="minorEastAsia" w:eastAsiaTheme="minorEastAsia" w:hAnsiTheme="minorEastAsia"/>
          <w:spacing w:val="4"/>
          <w:kern w:val="0"/>
          <w:sz w:val="20"/>
        </w:rPr>
        <w:t xml:space="preserve"> </w:t>
      </w:r>
      <w:r w:rsidR="00811402" w:rsidRPr="00E871CA">
        <w:rPr>
          <w:rFonts w:asciiTheme="minorEastAsia" w:eastAsiaTheme="minorEastAsia" w:hAnsiTheme="minorEastAsia" w:hint="eastAsia"/>
          <w:spacing w:val="4"/>
          <w:kern w:val="0"/>
          <w:sz w:val="20"/>
        </w:rPr>
        <w:tab/>
        <w:t xml:space="preserve">　</w:t>
      </w:r>
      <w:r w:rsidRPr="00E871CA">
        <w:rPr>
          <w:rFonts w:asciiTheme="minorEastAsia" w:eastAsiaTheme="minorEastAsia" w:hAnsiTheme="minorEastAsia" w:hint="eastAsia"/>
          <w:spacing w:val="2"/>
          <w:kern w:val="0"/>
          <w:sz w:val="20"/>
        </w:rPr>
        <w:t>６０ｋｇを超え６６ｋｇ以下の者</w:t>
      </w:r>
    </w:p>
    <w:p w:rsidR="00675F1A" w:rsidRPr="00E871CA" w:rsidRDefault="00675F1A">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６０ｋｇ級</w:t>
      </w:r>
      <w:r w:rsidRPr="00E871CA">
        <w:rPr>
          <w:rFonts w:asciiTheme="minorEastAsia" w:eastAsiaTheme="minorEastAsia" w:hAnsiTheme="minorEastAsia"/>
          <w:spacing w:val="4"/>
          <w:kern w:val="0"/>
          <w:sz w:val="20"/>
        </w:rPr>
        <w:t xml:space="preserve"> </w:t>
      </w:r>
      <w:r w:rsidR="00811402" w:rsidRPr="00E871CA">
        <w:rPr>
          <w:rFonts w:asciiTheme="minorEastAsia" w:eastAsiaTheme="minorEastAsia" w:hAnsiTheme="minorEastAsia" w:hint="eastAsia"/>
          <w:spacing w:val="4"/>
          <w:kern w:val="0"/>
          <w:sz w:val="20"/>
        </w:rPr>
        <w:tab/>
        <w:t xml:space="preserve">　</w:t>
      </w:r>
      <w:r w:rsidRPr="00E871CA">
        <w:rPr>
          <w:rFonts w:asciiTheme="minorEastAsia" w:eastAsiaTheme="minorEastAsia" w:hAnsiTheme="minorEastAsia" w:hint="eastAsia"/>
          <w:spacing w:val="2"/>
          <w:kern w:val="0"/>
          <w:sz w:val="20"/>
        </w:rPr>
        <w:t>６０ｋｇ以下の者</w:t>
      </w:r>
    </w:p>
    <w:p w:rsidR="00F07C6E" w:rsidRPr="00E871CA" w:rsidRDefault="00675F1A" w:rsidP="005304CB">
      <w:pPr>
        <w:ind w:firstLine="975"/>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エ．計量にパスしない者は出場できない。</w:t>
      </w:r>
    </w:p>
    <w:p w:rsidR="00F07C6E" w:rsidRPr="00E871CA" w:rsidRDefault="00F07C6E">
      <w:pPr>
        <w:ind w:firstLine="975"/>
        <w:rPr>
          <w:rFonts w:asciiTheme="minorEastAsia" w:eastAsiaTheme="minorEastAsia" w:hAnsiTheme="minorEastAsia"/>
          <w:spacing w:val="2"/>
          <w:kern w:val="0"/>
          <w:sz w:val="20"/>
        </w:rPr>
      </w:pPr>
    </w:p>
    <w:p w:rsidR="00675F1A" w:rsidRPr="00E871CA" w:rsidRDefault="00286BBA" w:rsidP="00286BBA">
      <w:pPr>
        <w:outlineLvl w:val="0"/>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 xml:space="preserve">　　</w:t>
      </w:r>
      <w:r w:rsidR="00675F1A" w:rsidRPr="00E871CA">
        <w:rPr>
          <w:rFonts w:asciiTheme="minorEastAsia" w:eastAsiaTheme="minorEastAsia" w:hAnsiTheme="minorEastAsia" w:hint="eastAsia"/>
          <w:spacing w:val="2"/>
          <w:kern w:val="0"/>
          <w:sz w:val="20"/>
        </w:rPr>
        <w:t>（３）個人試合（女子）</w:t>
      </w:r>
    </w:p>
    <w:p w:rsidR="00675F1A" w:rsidRPr="00E871CA" w:rsidRDefault="00675F1A">
      <w:pPr>
        <w:ind w:left="1367" w:hanging="393"/>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ア．各地区の予選を通過した者の出場を認める。</w:t>
      </w:r>
      <w:r w:rsidR="00912783" w:rsidRPr="00E871CA">
        <w:rPr>
          <w:rFonts w:asciiTheme="minorEastAsia" w:eastAsiaTheme="minorEastAsia" w:hAnsiTheme="minorEastAsia" w:hint="eastAsia"/>
          <w:spacing w:val="2"/>
          <w:kern w:val="0"/>
          <w:sz w:val="20"/>
        </w:rPr>
        <w:t>各階級のエントリー数は「</w:t>
      </w:r>
      <w:r w:rsidR="000357D1" w:rsidRPr="00E871CA">
        <w:rPr>
          <w:rFonts w:asciiTheme="minorEastAsia" w:eastAsiaTheme="minorEastAsia" w:hAnsiTheme="minorEastAsia" w:hint="eastAsia"/>
          <w:spacing w:val="2"/>
          <w:kern w:val="0"/>
          <w:sz w:val="20"/>
        </w:rPr>
        <w:t>中</w:t>
      </w:r>
      <w:r w:rsidR="00912783" w:rsidRPr="00E871CA">
        <w:rPr>
          <w:rFonts w:asciiTheme="minorEastAsia" w:eastAsiaTheme="minorEastAsia" w:hAnsiTheme="minorEastAsia" w:hint="eastAsia"/>
          <w:spacing w:val="2"/>
          <w:kern w:val="0"/>
          <w:sz w:val="20"/>
        </w:rPr>
        <w:t>越・</w:t>
      </w:r>
      <w:r w:rsidR="000357D1" w:rsidRPr="00E871CA">
        <w:rPr>
          <w:rFonts w:asciiTheme="minorEastAsia" w:eastAsiaTheme="minorEastAsia" w:hAnsiTheme="minorEastAsia" w:hint="eastAsia"/>
          <w:spacing w:val="2"/>
          <w:kern w:val="0"/>
          <w:sz w:val="20"/>
        </w:rPr>
        <w:t>上</w:t>
      </w:r>
      <w:r w:rsidR="00912783" w:rsidRPr="00E871CA">
        <w:rPr>
          <w:rFonts w:asciiTheme="minorEastAsia" w:eastAsiaTheme="minorEastAsia" w:hAnsiTheme="minorEastAsia" w:hint="eastAsia"/>
          <w:spacing w:val="2"/>
          <w:kern w:val="0"/>
          <w:sz w:val="20"/>
        </w:rPr>
        <w:t>越」地区</w:t>
      </w:r>
      <w:r w:rsidR="00236451" w:rsidRPr="00E871CA">
        <w:rPr>
          <w:rFonts w:asciiTheme="minorEastAsia" w:eastAsiaTheme="minorEastAsia" w:hAnsiTheme="minorEastAsia" w:hint="eastAsia"/>
          <w:spacing w:val="2"/>
          <w:kern w:val="0"/>
          <w:sz w:val="20"/>
        </w:rPr>
        <w:t>10</w:t>
      </w:r>
      <w:r w:rsidR="00912783" w:rsidRPr="00E871CA">
        <w:rPr>
          <w:rFonts w:asciiTheme="minorEastAsia" w:eastAsiaTheme="minorEastAsia" w:hAnsiTheme="minorEastAsia" w:hint="eastAsia"/>
          <w:spacing w:val="2"/>
          <w:kern w:val="0"/>
          <w:sz w:val="20"/>
        </w:rPr>
        <w:t>名(上位８名ならびに推薦選手２名)、「下越・</w:t>
      </w:r>
      <w:r w:rsidR="000357D1" w:rsidRPr="00E871CA">
        <w:rPr>
          <w:rFonts w:asciiTheme="minorEastAsia" w:eastAsiaTheme="minorEastAsia" w:hAnsiTheme="minorEastAsia" w:hint="eastAsia"/>
          <w:spacing w:val="2"/>
          <w:kern w:val="0"/>
          <w:sz w:val="20"/>
        </w:rPr>
        <w:t>佐渡</w:t>
      </w:r>
      <w:r w:rsidR="00912783" w:rsidRPr="00E871CA">
        <w:rPr>
          <w:rFonts w:asciiTheme="minorEastAsia" w:eastAsiaTheme="minorEastAsia" w:hAnsiTheme="minorEastAsia" w:hint="eastAsia"/>
          <w:spacing w:val="2"/>
          <w:kern w:val="0"/>
          <w:sz w:val="20"/>
        </w:rPr>
        <w:t>・</w:t>
      </w:r>
      <w:r w:rsidR="000357D1" w:rsidRPr="00E871CA">
        <w:rPr>
          <w:rFonts w:asciiTheme="minorEastAsia" w:eastAsiaTheme="minorEastAsia" w:hAnsiTheme="minorEastAsia" w:hint="eastAsia"/>
          <w:spacing w:val="2"/>
          <w:kern w:val="0"/>
          <w:sz w:val="20"/>
        </w:rPr>
        <w:t>新潟</w:t>
      </w:r>
      <w:r w:rsidR="00912783" w:rsidRPr="00E871CA">
        <w:rPr>
          <w:rFonts w:asciiTheme="minorEastAsia" w:eastAsiaTheme="minorEastAsia" w:hAnsiTheme="minorEastAsia" w:hint="eastAsia"/>
          <w:spacing w:val="2"/>
          <w:kern w:val="0"/>
          <w:sz w:val="20"/>
        </w:rPr>
        <w:t>」地区</w:t>
      </w:r>
      <w:r w:rsidR="00236451" w:rsidRPr="00E871CA">
        <w:rPr>
          <w:rFonts w:asciiTheme="minorEastAsia" w:eastAsiaTheme="minorEastAsia" w:hAnsiTheme="minorEastAsia" w:hint="eastAsia"/>
          <w:spacing w:val="2"/>
          <w:kern w:val="0"/>
          <w:sz w:val="20"/>
        </w:rPr>
        <w:t>13</w:t>
      </w:r>
      <w:r w:rsidR="00912783" w:rsidRPr="00E871CA">
        <w:rPr>
          <w:rFonts w:asciiTheme="minorEastAsia" w:eastAsiaTheme="minorEastAsia" w:hAnsiTheme="minorEastAsia" w:hint="eastAsia"/>
          <w:spacing w:val="2"/>
          <w:kern w:val="0"/>
          <w:sz w:val="20"/>
        </w:rPr>
        <w:t>名(上位８名ならびに推薦選手５名)とする。</w:t>
      </w:r>
      <w:r w:rsidR="00DF2625" w:rsidRPr="00E871CA">
        <w:rPr>
          <w:rFonts w:asciiTheme="minorEastAsia" w:eastAsiaTheme="minorEastAsia" w:hAnsiTheme="minorEastAsia" w:hint="eastAsia"/>
          <w:spacing w:val="2"/>
          <w:kern w:val="0"/>
          <w:sz w:val="20"/>
        </w:rPr>
        <w:t>その他、各階級において地区推薦によって参加することができる。（出場の決定は県総体抽選会時に決定する）</w:t>
      </w:r>
    </w:p>
    <w:p w:rsidR="00675F1A" w:rsidRPr="00E871CA" w:rsidRDefault="00675F1A">
      <w:pPr>
        <w:ind w:firstLine="975"/>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イ．各階級</w:t>
      </w:r>
      <w:r w:rsidR="00236451" w:rsidRPr="00E871CA">
        <w:rPr>
          <w:rFonts w:asciiTheme="minorEastAsia" w:eastAsiaTheme="minorEastAsia" w:hAnsiTheme="minorEastAsia" w:hint="eastAsia"/>
          <w:spacing w:val="2"/>
          <w:kern w:val="0"/>
          <w:sz w:val="20"/>
        </w:rPr>
        <w:t>23</w:t>
      </w:r>
      <w:r w:rsidRPr="00E871CA">
        <w:rPr>
          <w:rFonts w:asciiTheme="minorEastAsia" w:eastAsiaTheme="minorEastAsia" w:hAnsiTheme="minorEastAsia" w:hint="eastAsia"/>
          <w:spacing w:val="2"/>
          <w:kern w:val="0"/>
          <w:sz w:val="20"/>
        </w:rPr>
        <w:t>名編成とするため５地区総務の話し合いにより補欠選手を補充することができる。</w:t>
      </w:r>
    </w:p>
    <w:p w:rsidR="00675F1A" w:rsidRPr="00E871CA" w:rsidRDefault="00675F1A">
      <w:pPr>
        <w:ind w:firstLine="975"/>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 xml:space="preserve">ウ．体重区分は次の７階級とする。　</w:t>
      </w:r>
      <w:r w:rsidR="003E37E7" w:rsidRPr="00E871CA">
        <w:rPr>
          <w:rFonts w:asciiTheme="minorEastAsia" w:eastAsiaTheme="minorEastAsia" w:hAnsiTheme="minorEastAsia" w:hint="eastAsia"/>
          <w:spacing w:val="2"/>
          <w:kern w:val="0"/>
          <w:sz w:val="20"/>
        </w:rPr>
        <w:t xml:space="preserve"> </w:t>
      </w:r>
      <w:r w:rsidRPr="00E871CA">
        <w:rPr>
          <w:rFonts w:asciiTheme="minorEastAsia" w:eastAsiaTheme="minorEastAsia" w:hAnsiTheme="minorEastAsia" w:hint="eastAsia"/>
          <w:spacing w:val="2"/>
          <w:kern w:val="0"/>
          <w:sz w:val="20"/>
        </w:rPr>
        <w:t xml:space="preserve">　７８ｋｇ超級</w:t>
      </w:r>
      <w:r w:rsidR="00811402" w:rsidRPr="00E871CA">
        <w:rPr>
          <w:rFonts w:asciiTheme="minorEastAsia" w:eastAsiaTheme="minorEastAsia" w:hAnsiTheme="minorEastAsia" w:hint="eastAsia"/>
          <w:spacing w:val="2"/>
          <w:kern w:val="0"/>
          <w:sz w:val="20"/>
        </w:rPr>
        <w:tab/>
        <w:t xml:space="preserve">　</w:t>
      </w:r>
      <w:r w:rsidRPr="00E871CA">
        <w:rPr>
          <w:rFonts w:asciiTheme="minorEastAsia" w:eastAsiaTheme="minorEastAsia" w:hAnsiTheme="minorEastAsia" w:hint="eastAsia"/>
          <w:spacing w:val="2"/>
          <w:kern w:val="0"/>
          <w:sz w:val="20"/>
        </w:rPr>
        <w:t>７８ｋｇ</w:t>
      </w:r>
      <w:r w:rsidR="00D80631" w:rsidRPr="00E871CA">
        <w:rPr>
          <w:rFonts w:asciiTheme="minorEastAsia" w:eastAsiaTheme="minorEastAsia" w:hAnsiTheme="minorEastAsia" w:hint="eastAsia"/>
          <w:spacing w:val="2"/>
          <w:kern w:val="0"/>
          <w:sz w:val="20"/>
        </w:rPr>
        <w:t>を</w:t>
      </w:r>
      <w:r w:rsidRPr="00E871CA">
        <w:rPr>
          <w:rFonts w:asciiTheme="minorEastAsia" w:eastAsiaTheme="minorEastAsia" w:hAnsiTheme="minorEastAsia" w:hint="eastAsia"/>
          <w:spacing w:val="2"/>
          <w:kern w:val="0"/>
          <w:sz w:val="20"/>
        </w:rPr>
        <w:t>超える者</w:t>
      </w:r>
    </w:p>
    <w:p w:rsidR="00675F1A" w:rsidRPr="00E871CA" w:rsidRDefault="00811402">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７８ｋｇ級</w:t>
      </w:r>
      <w:r w:rsidRPr="00E871CA">
        <w:rPr>
          <w:rFonts w:asciiTheme="minorEastAsia" w:eastAsiaTheme="minorEastAsia" w:hAnsiTheme="minorEastAsia" w:hint="eastAsia"/>
          <w:spacing w:val="2"/>
          <w:kern w:val="0"/>
          <w:sz w:val="20"/>
        </w:rPr>
        <w:tab/>
        <w:t xml:space="preserve">　</w:t>
      </w:r>
      <w:r w:rsidR="00675F1A" w:rsidRPr="00E871CA">
        <w:rPr>
          <w:rFonts w:asciiTheme="minorEastAsia" w:eastAsiaTheme="minorEastAsia" w:hAnsiTheme="minorEastAsia" w:hint="eastAsia"/>
          <w:spacing w:val="2"/>
          <w:kern w:val="0"/>
          <w:sz w:val="20"/>
        </w:rPr>
        <w:t>７０ｋｇを超え７８ｋｇ以下の者</w:t>
      </w:r>
    </w:p>
    <w:p w:rsidR="00675F1A" w:rsidRPr="00E871CA" w:rsidRDefault="00811402">
      <w:pPr>
        <w:ind w:firstLine="459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７０ｋｇ級</w:t>
      </w:r>
      <w:r w:rsidRPr="00E871CA">
        <w:rPr>
          <w:rFonts w:asciiTheme="minorEastAsia" w:eastAsiaTheme="minorEastAsia" w:hAnsiTheme="minorEastAsia" w:hint="eastAsia"/>
          <w:spacing w:val="2"/>
          <w:kern w:val="0"/>
          <w:sz w:val="20"/>
        </w:rPr>
        <w:tab/>
        <w:t xml:space="preserve">　</w:t>
      </w:r>
      <w:r w:rsidR="00675F1A" w:rsidRPr="00E871CA">
        <w:rPr>
          <w:rFonts w:asciiTheme="minorEastAsia" w:eastAsiaTheme="minorEastAsia" w:hAnsiTheme="minorEastAsia" w:hint="eastAsia"/>
          <w:spacing w:val="2"/>
          <w:kern w:val="0"/>
          <w:sz w:val="20"/>
        </w:rPr>
        <w:t>６３ｋｇを超え７０ｋｇ以下の者</w:t>
      </w:r>
    </w:p>
    <w:p w:rsidR="00675F1A" w:rsidRPr="00E871CA" w:rsidRDefault="00811402">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６３ｋｇ級</w:t>
      </w:r>
      <w:r w:rsidRPr="00E871CA">
        <w:rPr>
          <w:rFonts w:asciiTheme="minorEastAsia" w:eastAsiaTheme="minorEastAsia" w:hAnsiTheme="minorEastAsia" w:hint="eastAsia"/>
          <w:spacing w:val="2"/>
          <w:kern w:val="0"/>
          <w:sz w:val="20"/>
        </w:rPr>
        <w:tab/>
        <w:t xml:space="preserve">　</w:t>
      </w:r>
      <w:r w:rsidR="00675F1A" w:rsidRPr="00E871CA">
        <w:rPr>
          <w:rFonts w:asciiTheme="minorEastAsia" w:eastAsiaTheme="minorEastAsia" w:hAnsiTheme="minorEastAsia" w:hint="eastAsia"/>
          <w:spacing w:val="2"/>
          <w:kern w:val="0"/>
          <w:sz w:val="20"/>
        </w:rPr>
        <w:t>５７ｋｇを超え６３ｋｇ以下の者</w:t>
      </w:r>
    </w:p>
    <w:p w:rsidR="00675F1A" w:rsidRPr="00E871CA" w:rsidRDefault="00811402">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５７ｋｇ級</w:t>
      </w:r>
      <w:r w:rsidRPr="00E871CA">
        <w:rPr>
          <w:rFonts w:asciiTheme="minorEastAsia" w:eastAsiaTheme="minorEastAsia" w:hAnsiTheme="minorEastAsia" w:hint="eastAsia"/>
          <w:spacing w:val="2"/>
          <w:kern w:val="0"/>
          <w:sz w:val="20"/>
        </w:rPr>
        <w:tab/>
        <w:t xml:space="preserve">　</w:t>
      </w:r>
      <w:r w:rsidR="00675F1A" w:rsidRPr="00E871CA">
        <w:rPr>
          <w:rFonts w:asciiTheme="minorEastAsia" w:eastAsiaTheme="minorEastAsia" w:hAnsiTheme="minorEastAsia" w:hint="eastAsia"/>
          <w:spacing w:val="2"/>
          <w:kern w:val="0"/>
          <w:sz w:val="20"/>
        </w:rPr>
        <w:t>５２ｋｇ</w:t>
      </w:r>
      <w:r w:rsidR="00D80631" w:rsidRPr="00E871CA">
        <w:rPr>
          <w:rFonts w:asciiTheme="minorEastAsia" w:eastAsiaTheme="minorEastAsia" w:hAnsiTheme="minorEastAsia" w:hint="eastAsia"/>
          <w:spacing w:val="2"/>
          <w:kern w:val="0"/>
          <w:sz w:val="20"/>
        </w:rPr>
        <w:t>を</w:t>
      </w:r>
      <w:r w:rsidR="00675F1A" w:rsidRPr="00E871CA">
        <w:rPr>
          <w:rFonts w:asciiTheme="minorEastAsia" w:eastAsiaTheme="minorEastAsia" w:hAnsiTheme="minorEastAsia" w:hint="eastAsia"/>
          <w:spacing w:val="2"/>
          <w:kern w:val="0"/>
          <w:sz w:val="20"/>
        </w:rPr>
        <w:t>超え５７ｋｇ以下の者</w:t>
      </w:r>
    </w:p>
    <w:p w:rsidR="00675F1A" w:rsidRPr="00E871CA" w:rsidRDefault="00811402">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５２ｋｇ級</w:t>
      </w:r>
      <w:r w:rsidRPr="00E871CA">
        <w:rPr>
          <w:rFonts w:asciiTheme="minorEastAsia" w:eastAsiaTheme="minorEastAsia" w:hAnsiTheme="minorEastAsia" w:hint="eastAsia"/>
          <w:spacing w:val="2"/>
          <w:kern w:val="0"/>
          <w:sz w:val="20"/>
        </w:rPr>
        <w:tab/>
        <w:t xml:space="preserve">　</w:t>
      </w:r>
      <w:r w:rsidR="00675F1A" w:rsidRPr="00E871CA">
        <w:rPr>
          <w:rFonts w:asciiTheme="minorEastAsia" w:eastAsiaTheme="minorEastAsia" w:hAnsiTheme="minorEastAsia" w:hint="eastAsia"/>
          <w:spacing w:val="2"/>
          <w:kern w:val="0"/>
          <w:sz w:val="20"/>
        </w:rPr>
        <w:t>４８ｋｇを超え５２ｋｇ以下の者</w:t>
      </w:r>
    </w:p>
    <w:p w:rsidR="00675F1A" w:rsidRPr="00E871CA" w:rsidRDefault="00811402">
      <w:pPr>
        <w:ind w:firstLine="460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４８ｋｇ級</w:t>
      </w:r>
      <w:r w:rsidRPr="00E871CA">
        <w:rPr>
          <w:rFonts w:asciiTheme="minorEastAsia" w:eastAsiaTheme="minorEastAsia" w:hAnsiTheme="minorEastAsia" w:hint="eastAsia"/>
          <w:spacing w:val="2"/>
          <w:kern w:val="0"/>
          <w:sz w:val="20"/>
        </w:rPr>
        <w:tab/>
        <w:t xml:space="preserve">　</w:t>
      </w:r>
      <w:r w:rsidR="00675F1A" w:rsidRPr="00E871CA">
        <w:rPr>
          <w:rFonts w:asciiTheme="minorEastAsia" w:eastAsiaTheme="minorEastAsia" w:hAnsiTheme="minorEastAsia" w:hint="eastAsia"/>
          <w:spacing w:val="2"/>
          <w:kern w:val="0"/>
          <w:sz w:val="20"/>
        </w:rPr>
        <w:t>４８ｋｇ以下の者</w:t>
      </w:r>
    </w:p>
    <w:p w:rsidR="00675F1A" w:rsidRPr="00E871CA" w:rsidRDefault="00675F1A">
      <w:pPr>
        <w:ind w:firstLine="975"/>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エ．計量にパスしない者は出場できない。</w:t>
      </w:r>
    </w:p>
    <w:p w:rsidR="004146F3" w:rsidRPr="00E871CA" w:rsidRDefault="004146F3">
      <w:pPr>
        <w:rPr>
          <w:rFonts w:asciiTheme="minorEastAsia" w:eastAsiaTheme="minorEastAsia" w:hAnsiTheme="minorEastAsia"/>
          <w:spacing w:val="4"/>
          <w:kern w:val="0"/>
          <w:sz w:val="20"/>
        </w:rPr>
      </w:pPr>
    </w:p>
    <w:p w:rsidR="00675F1A" w:rsidRPr="00E871CA" w:rsidRDefault="00675F1A">
      <w:pPr>
        <w:rPr>
          <w:rFonts w:asciiTheme="minorEastAsia" w:eastAsiaTheme="minorEastAsia" w:hAnsiTheme="minorEastAsia"/>
          <w:spacing w:val="2"/>
          <w:kern w:val="0"/>
          <w:sz w:val="20"/>
        </w:rPr>
      </w:pPr>
      <w:r w:rsidRPr="00E871CA">
        <w:rPr>
          <w:rFonts w:asciiTheme="minorEastAsia" w:eastAsiaTheme="minorEastAsia" w:hAnsiTheme="minorEastAsia"/>
          <w:spacing w:val="4"/>
          <w:kern w:val="0"/>
          <w:sz w:val="20"/>
        </w:rPr>
        <w:t>14</w:t>
      </w:r>
      <w:r w:rsidRPr="00E871CA">
        <w:rPr>
          <w:rFonts w:asciiTheme="minorEastAsia" w:eastAsiaTheme="minorEastAsia" w:hAnsiTheme="minorEastAsia" w:hint="eastAsia"/>
          <w:spacing w:val="2"/>
          <w:kern w:val="0"/>
          <w:sz w:val="20"/>
        </w:rPr>
        <w:t xml:space="preserve">　申込方法</w:t>
      </w:r>
    </w:p>
    <w:p w:rsidR="008C25C8" w:rsidRPr="00BD4050" w:rsidRDefault="008C25C8" w:rsidP="008C25C8">
      <w:pPr>
        <w:ind w:firstLine="393"/>
        <w:outlineLvl w:val="0"/>
        <w:rPr>
          <w:rFonts w:asciiTheme="minorEastAsia" w:eastAsiaTheme="minorEastAsia" w:hAnsiTheme="minorEastAsia"/>
          <w:kern w:val="0"/>
          <w:sz w:val="20"/>
        </w:rPr>
      </w:pPr>
      <w:r w:rsidRPr="00BD4050">
        <w:rPr>
          <w:rFonts w:asciiTheme="minorEastAsia" w:eastAsiaTheme="minorEastAsia" w:hAnsiTheme="minorEastAsia" w:hint="eastAsia"/>
          <w:spacing w:val="2"/>
          <w:kern w:val="0"/>
          <w:sz w:val="20"/>
        </w:rPr>
        <w:t>（１）参加申し込み（団体戦、個人戦）は、所定の用紙に記入し、次の宛先に申し込むこと。</w:t>
      </w:r>
    </w:p>
    <w:p w:rsidR="008C25C8" w:rsidRPr="00BD4050" w:rsidRDefault="008C25C8" w:rsidP="008C25C8">
      <w:pPr>
        <w:ind w:firstLine="393"/>
        <w:outlineLvl w:val="0"/>
        <w:rPr>
          <w:rFonts w:asciiTheme="minorEastAsia" w:eastAsiaTheme="minorEastAsia" w:hAnsiTheme="minorEastAsia"/>
          <w:kern w:val="0"/>
          <w:sz w:val="20"/>
        </w:rPr>
      </w:pPr>
      <w:r w:rsidRPr="00BD4050">
        <w:rPr>
          <w:rFonts w:asciiTheme="minorEastAsia" w:eastAsiaTheme="minorEastAsia" w:hAnsiTheme="minorEastAsia" w:hint="eastAsia"/>
          <w:spacing w:val="2"/>
          <w:kern w:val="0"/>
          <w:sz w:val="20"/>
        </w:rPr>
        <w:t>（２）申し込み先</w:t>
      </w:r>
    </w:p>
    <w:p w:rsidR="008C25C8" w:rsidRPr="008C25C8" w:rsidRDefault="008C25C8" w:rsidP="008C25C8">
      <w:pPr>
        <w:ind w:firstLine="975"/>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〒940-0044　長岡市住吉3-9-1　　帝京長岡高等学校　内</w:t>
      </w:r>
    </w:p>
    <w:p w:rsidR="008C25C8" w:rsidRPr="008C25C8" w:rsidRDefault="008C25C8" w:rsidP="008C25C8">
      <w:pPr>
        <w:ind w:firstLineChars="550" w:firstLine="1026"/>
        <w:rPr>
          <w:rFonts w:asciiTheme="minorEastAsia" w:eastAsiaTheme="minorEastAsia" w:hAnsiTheme="minorEastAsia"/>
          <w:kern w:val="0"/>
          <w:sz w:val="20"/>
          <w:shd w:val="pct15" w:color="auto" w:fill="FFFFFF"/>
        </w:rPr>
      </w:pPr>
      <w:r w:rsidRPr="008C25C8">
        <w:rPr>
          <w:rFonts w:asciiTheme="minorEastAsia" w:eastAsiaTheme="minorEastAsia" w:hAnsiTheme="minorEastAsia" w:hint="eastAsia"/>
          <w:spacing w:val="2"/>
          <w:kern w:val="0"/>
          <w:sz w:val="20"/>
        </w:rPr>
        <w:t>第72回新潟県高等学校総合体育大会柔道大会事務局　　　担当　齋藤　晃一　宛</w:t>
      </w:r>
    </w:p>
    <w:p w:rsidR="008C25C8" w:rsidRPr="008C25C8" w:rsidRDefault="008C25C8" w:rsidP="008C25C8">
      <w:pPr>
        <w:ind w:firstLineChars="550" w:firstLine="1026"/>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Tel 0258-36-4800</w:t>
      </w:r>
      <w:r w:rsidRPr="008C25C8">
        <w:rPr>
          <w:rFonts w:asciiTheme="minorEastAsia" w:eastAsiaTheme="minorEastAsia" w:hAnsiTheme="minorEastAsia" w:hint="eastAsia"/>
          <w:kern w:val="0"/>
          <w:sz w:val="20"/>
        </w:rPr>
        <w:t xml:space="preserve">　　</w:t>
      </w:r>
      <w:r w:rsidRPr="008C25C8">
        <w:rPr>
          <w:rFonts w:asciiTheme="minorEastAsia" w:eastAsiaTheme="minorEastAsia" w:hAnsiTheme="minorEastAsia" w:hint="eastAsia"/>
          <w:spacing w:val="2"/>
          <w:kern w:val="0"/>
          <w:sz w:val="20"/>
        </w:rPr>
        <w:t>Fax 0258-36-4715</w:t>
      </w:r>
    </w:p>
    <w:p w:rsidR="00052619" w:rsidRPr="00E871CA" w:rsidRDefault="00052619" w:rsidP="00052619">
      <w:pPr>
        <w:ind w:firstLineChars="200" w:firstLine="373"/>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 xml:space="preserve">（３）申し込み締め切り　　</w:t>
      </w:r>
      <w:r w:rsidR="008C25C8" w:rsidRPr="008C25C8">
        <w:rPr>
          <w:rFonts w:asciiTheme="minorEastAsia" w:eastAsiaTheme="minorEastAsia" w:hAnsiTheme="minorEastAsia" w:hint="eastAsia"/>
          <w:spacing w:val="2"/>
          <w:kern w:val="0"/>
          <w:sz w:val="20"/>
        </w:rPr>
        <w:t>令和元年５月９日（木）必着</w:t>
      </w:r>
    </w:p>
    <w:p w:rsidR="00AA0016" w:rsidRDefault="00052619" w:rsidP="00AA0016">
      <w:pPr>
        <w:ind w:firstLineChars="496" w:firstLine="925"/>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＊申し込み期限を過ぎた場合には参加できない。</w:t>
      </w:r>
    </w:p>
    <w:p w:rsidR="0004635D" w:rsidRDefault="00AA0016" w:rsidP="00AA0016">
      <w:pPr>
        <w:ind w:firstLineChars="496" w:firstLine="925"/>
        <w:rPr>
          <w:rFonts w:asciiTheme="minorEastAsia" w:eastAsiaTheme="minorEastAsia" w:hAnsiTheme="minorEastAsia"/>
          <w:spacing w:val="2"/>
          <w:kern w:val="0"/>
          <w:sz w:val="20"/>
        </w:rPr>
      </w:pPr>
      <w:r>
        <w:rPr>
          <w:rFonts w:asciiTheme="minorEastAsia" w:eastAsiaTheme="minorEastAsia" w:hAnsiTheme="minorEastAsia" w:hint="eastAsia"/>
          <w:spacing w:val="2"/>
          <w:kern w:val="0"/>
          <w:sz w:val="20"/>
        </w:rPr>
        <w:t>（事前に</w:t>
      </w:r>
      <w:r w:rsidRPr="00AA0016">
        <w:rPr>
          <w:rFonts w:asciiTheme="minorEastAsia" w:eastAsiaTheme="minorEastAsia" w:hAnsiTheme="minorEastAsia" w:hint="eastAsia"/>
          <w:spacing w:val="2"/>
          <w:kern w:val="0"/>
          <w:sz w:val="20"/>
          <w:u w:val="wave"/>
        </w:rPr>
        <w:t>参加人数集計表のみ</w:t>
      </w:r>
      <w:r>
        <w:rPr>
          <w:rFonts w:asciiTheme="minorEastAsia" w:eastAsiaTheme="minorEastAsia" w:hAnsiTheme="minorEastAsia" w:hint="eastAsia"/>
          <w:spacing w:val="2"/>
          <w:kern w:val="0"/>
          <w:sz w:val="20"/>
        </w:rPr>
        <w:t>Faxでお送りください。</w:t>
      </w:r>
      <w:r w:rsidR="008C25C8">
        <w:rPr>
          <w:rFonts w:asciiTheme="minorEastAsia" w:eastAsiaTheme="minorEastAsia" w:hAnsiTheme="minorEastAsia" w:hint="eastAsia"/>
          <w:spacing w:val="2"/>
          <w:kern w:val="0"/>
          <w:sz w:val="20"/>
          <w:u w:val="wave"/>
        </w:rPr>
        <w:t>５月７</w:t>
      </w:r>
      <w:r>
        <w:rPr>
          <w:rFonts w:asciiTheme="minorEastAsia" w:eastAsiaTheme="minorEastAsia" w:hAnsiTheme="minorEastAsia" w:hint="eastAsia"/>
          <w:spacing w:val="2"/>
          <w:kern w:val="0"/>
          <w:sz w:val="20"/>
          <w:u w:val="wave"/>
        </w:rPr>
        <w:t>日（</w:t>
      </w:r>
      <w:r w:rsidR="008C25C8">
        <w:rPr>
          <w:rFonts w:asciiTheme="minorEastAsia" w:eastAsiaTheme="minorEastAsia" w:hAnsiTheme="minorEastAsia" w:hint="eastAsia"/>
          <w:spacing w:val="2"/>
          <w:kern w:val="0"/>
          <w:sz w:val="20"/>
          <w:u w:val="wave"/>
        </w:rPr>
        <w:t>火</w:t>
      </w:r>
      <w:r>
        <w:rPr>
          <w:rFonts w:asciiTheme="minorEastAsia" w:eastAsiaTheme="minorEastAsia" w:hAnsiTheme="minorEastAsia" w:hint="eastAsia"/>
          <w:spacing w:val="2"/>
          <w:kern w:val="0"/>
          <w:sz w:val="20"/>
          <w:u w:val="wave"/>
        </w:rPr>
        <w:t>）</w:t>
      </w:r>
      <w:r>
        <w:rPr>
          <w:rFonts w:asciiTheme="minorEastAsia" w:eastAsiaTheme="minorEastAsia" w:hAnsiTheme="minorEastAsia" w:hint="eastAsia"/>
          <w:spacing w:val="2"/>
          <w:kern w:val="0"/>
          <w:sz w:val="20"/>
        </w:rPr>
        <w:t>まで）</w:t>
      </w:r>
    </w:p>
    <w:p w:rsidR="00AA0016" w:rsidRPr="00AA0016" w:rsidRDefault="00AA0016" w:rsidP="00AA0016">
      <w:pPr>
        <w:ind w:firstLineChars="496" w:firstLine="905"/>
        <w:rPr>
          <w:rFonts w:asciiTheme="minorEastAsia" w:eastAsiaTheme="minorEastAsia" w:hAnsiTheme="minorEastAsia"/>
          <w:kern w:val="0"/>
          <w:sz w:val="20"/>
        </w:rPr>
      </w:pPr>
    </w:p>
    <w:p w:rsidR="00DA2808" w:rsidRPr="00E871CA" w:rsidRDefault="00675F1A" w:rsidP="00D82E1D">
      <w:pPr>
        <w:spacing w:line="276" w:lineRule="auto"/>
        <w:rPr>
          <w:rFonts w:asciiTheme="minorEastAsia" w:eastAsiaTheme="minorEastAsia" w:hAnsiTheme="minorEastAsia"/>
          <w:spacing w:val="2"/>
          <w:kern w:val="0"/>
          <w:sz w:val="20"/>
        </w:rPr>
      </w:pPr>
      <w:r w:rsidRPr="00E871CA">
        <w:rPr>
          <w:rFonts w:asciiTheme="minorEastAsia" w:eastAsiaTheme="minorEastAsia" w:hAnsiTheme="minorEastAsia"/>
          <w:spacing w:val="4"/>
          <w:kern w:val="0"/>
          <w:sz w:val="20"/>
        </w:rPr>
        <w:lastRenderedPageBreak/>
        <w:t>1</w:t>
      </w:r>
      <w:r w:rsidR="00D82E1D" w:rsidRPr="00E871CA">
        <w:rPr>
          <w:rFonts w:asciiTheme="minorEastAsia" w:eastAsiaTheme="minorEastAsia" w:hAnsiTheme="minorEastAsia" w:hint="eastAsia"/>
          <w:spacing w:val="4"/>
          <w:kern w:val="0"/>
          <w:sz w:val="20"/>
        </w:rPr>
        <w:t>5</w:t>
      </w:r>
      <w:r w:rsidRPr="00E871CA">
        <w:rPr>
          <w:rFonts w:asciiTheme="minorEastAsia" w:eastAsiaTheme="minorEastAsia" w:hAnsiTheme="minorEastAsia" w:hint="eastAsia"/>
          <w:spacing w:val="2"/>
          <w:kern w:val="0"/>
          <w:sz w:val="20"/>
        </w:rPr>
        <w:t xml:space="preserve">　</w:t>
      </w:r>
      <w:r w:rsidR="00DA2808" w:rsidRPr="00E871CA">
        <w:rPr>
          <w:rFonts w:asciiTheme="minorEastAsia" w:eastAsiaTheme="minorEastAsia" w:hAnsiTheme="minorEastAsia" w:hint="eastAsia"/>
          <w:spacing w:val="36"/>
          <w:kern w:val="0"/>
          <w:sz w:val="20"/>
        </w:rPr>
        <w:t>参　加　料</w:t>
      </w:r>
    </w:p>
    <w:p w:rsidR="00675F1A" w:rsidRPr="00E871CA" w:rsidRDefault="00DA2808" w:rsidP="00C71FB2">
      <w:pPr>
        <w:ind w:firstLineChars="100" w:firstLine="187"/>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 xml:space="preserve">　</w:t>
      </w:r>
      <w:r w:rsidR="00675F1A" w:rsidRPr="00E871CA">
        <w:rPr>
          <w:rFonts w:asciiTheme="minorEastAsia" w:eastAsiaTheme="minorEastAsia" w:hAnsiTheme="minorEastAsia" w:hint="eastAsia"/>
          <w:spacing w:val="2"/>
          <w:kern w:val="0"/>
          <w:sz w:val="20"/>
        </w:rPr>
        <w:t>（１）大会に参加する生徒は、参加料を納入する。</w:t>
      </w:r>
    </w:p>
    <w:p w:rsidR="00675F1A" w:rsidRPr="00E871CA" w:rsidRDefault="00DA2808" w:rsidP="00876E7F">
      <w:pPr>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 xml:space="preserve">　　</w:t>
      </w:r>
      <w:r w:rsidR="00675F1A" w:rsidRPr="00E871CA">
        <w:rPr>
          <w:rFonts w:asciiTheme="minorEastAsia" w:eastAsiaTheme="minorEastAsia" w:hAnsiTheme="minorEastAsia" w:hint="eastAsia"/>
          <w:spacing w:val="2"/>
          <w:kern w:val="0"/>
          <w:sz w:val="20"/>
        </w:rPr>
        <w:t>（２）参加料を徴収する生徒の基準、選手・補欠・マネージヤー。</w:t>
      </w:r>
    </w:p>
    <w:p w:rsidR="00675F1A" w:rsidRPr="00E871CA" w:rsidRDefault="00675F1A" w:rsidP="00876E7F">
      <w:pPr>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 xml:space="preserve">　　（３）参加料の額は、１名</w:t>
      </w:r>
      <w:r w:rsidR="00B24A52" w:rsidRPr="00E871CA">
        <w:rPr>
          <w:rFonts w:asciiTheme="minorEastAsia" w:eastAsiaTheme="minorEastAsia" w:hAnsiTheme="minorEastAsia" w:hint="eastAsia"/>
          <w:spacing w:val="2"/>
          <w:kern w:val="0"/>
          <w:sz w:val="20"/>
        </w:rPr>
        <w:t>５</w:t>
      </w:r>
      <w:r w:rsidRPr="00E871CA">
        <w:rPr>
          <w:rFonts w:asciiTheme="minorEastAsia" w:eastAsiaTheme="minorEastAsia" w:hAnsiTheme="minorEastAsia" w:hint="eastAsia"/>
          <w:spacing w:val="2"/>
          <w:kern w:val="0"/>
          <w:sz w:val="20"/>
        </w:rPr>
        <w:t>５０円。</w:t>
      </w:r>
      <w:r w:rsidR="0047220D" w:rsidRPr="00E871CA">
        <w:rPr>
          <w:rFonts w:asciiTheme="minorEastAsia" w:eastAsiaTheme="minorEastAsia" w:hAnsiTheme="minorEastAsia" w:hint="eastAsia"/>
          <w:spacing w:val="2"/>
          <w:kern w:val="0"/>
          <w:sz w:val="20"/>
        </w:rPr>
        <w:t>加盟校以外１名１，１５０円。</w:t>
      </w:r>
    </w:p>
    <w:p w:rsidR="004146F3" w:rsidRPr="00E871CA" w:rsidRDefault="004146F3" w:rsidP="00DA2808">
      <w:pPr>
        <w:rPr>
          <w:rFonts w:asciiTheme="minorEastAsia" w:eastAsiaTheme="minorEastAsia" w:hAnsiTheme="minorEastAsia"/>
          <w:spacing w:val="4"/>
          <w:kern w:val="0"/>
          <w:sz w:val="20"/>
        </w:rPr>
      </w:pPr>
    </w:p>
    <w:p w:rsidR="00675F1A" w:rsidRPr="00E871CA" w:rsidRDefault="00675F1A" w:rsidP="00DA2808">
      <w:pPr>
        <w:rPr>
          <w:rFonts w:asciiTheme="minorEastAsia" w:eastAsiaTheme="minorEastAsia" w:hAnsiTheme="minorEastAsia"/>
          <w:spacing w:val="2"/>
          <w:kern w:val="0"/>
          <w:sz w:val="20"/>
        </w:rPr>
      </w:pPr>
      <w:r w:rsidRPr="00E871CA">
        <w:rPr>
          <w:rFonts w:asciiTheme="minorEastAsia" w:eastAsiaTheme="minorEastAsia" w:hAnsiTheme="minorEastAsia"/>
          <w:spacing w:val="4"/>
          <w:kern w:val="0"/>
          <w:sz w:val="20"/>
        </w:rPr>
        <w:t>1</w:t>
      </w:r>
      <w:r w:rsidR="00D82E1D" w:rsidRPr="00E871CA">
        <w:rPr>
          <w:rFonts w:asciiTheme="minorEastAsia" w:eastAsiaTheme="minorEastAsia" w:hAnsiTheme="minorEastAsia" w:hint="eastAsia"/>
          <w:spacing w:val="4"/>
          <w:kern w:val="0"/>
          <w:sz w:val="20"/>
        </w:rPr>
        <w:t>6</w:t>
      </w:r>
      <w:r w:rsidRPr="00E871CA">
        <w:rPr>
          <w:rFonts w:asciiTheme="minorEastAsia" w:eastAsiaTheme="minorEastAsia" w:hAnsiTheme="minorEastAsia" w:hint="eastAsia"/>
          <w:spacing w:val="2"/>
          <w:kern w:val="0"/>
          <w:sz w:val="20"/>
        </w:rPr>
        <w:t xml:space="preserve">　表　　彰　</w:t>
      </w:r>
      <w:r w:rsidR="00DA2808" w:rsidRPr="00E871CA">
        <w:rPr>
          <w:rFonts w:asciiTheme="minorEastAsia" w:eastAsiaTheme="minorEastAsia" w:hAnsiTheme="minorEastAsia" w:hint="eastAsia"/>
          <w:spacing w:val="2"/>
          <w:kern w:val="0"/>
          <w:sz w:val="20"/>
        </w:rPr>
        <w:t xml:space="preserve">〈　</w:t>
      </w:r>
      <w:r w:rsidRPr="00E871CA">
        <w:rPr>
          <w:rFonts w:asciiTheme="minorEastAsia" w:eastAsiaTheme="minorEastAsia" w:hAnsiTheme="minorEastAsia" w:hint="eastAsia"/>
          <w:spacing w:val="2"/>
          <w:kern w:val="0"/>
          <w:sz w:val="20"/>
        </w:rPr>
        <w:t>男</w:t>
      </w:r>
      <w:r w:rsidR="005E682B" w:rsidRPr="00E871CA">
        <w:rPr>
          <w:rFonts w:asciiTheme="minorEastAsia" w:eastAsiaTheme="minorEastAsia" w:hAnsiTheme="minorEastAsia" w:hint="eastAsia"/>
          <w:spacing w:val="2"/>
          <w:kern w:val="0"/>
          <w:sz w:val="20"/>
        </w:rPr>
        <w:t xml:space="preserve">　</w:t>
      </w:r>
      <w:r w:rsidRPr="00E871CA">
        <w:rPr>
          <w:rFonts w:asciiTheme="minorEastAsia" w:eastAsiaTheme="minorEastAsia" w:hAnsiTheme="minorEastAsia" w:hint="eastAsia"/>
          <w:spacing w:val="2"/>
          <w:kern w:val="0"/>
          <w:sz w:val="20"/>
        </w:rPr>
        <w:t>子・女</w:t>
      </w:r>
      <w:r w:rsidR="005E682B" w:rsidRPr="00E871CA">
        <w:rPr>
          <w:rFonts w:asciiTheme="minorEastAsia" w:eastAsiaTheme="minorEastAsia" w:hAnsiTheme="minorEastAsia" w:hint="eastAsia"/>
          <w:spacing w:val="2"/>
          <w:kern w:val="0"/>
          <w:sz w:val="20"/>
        </w:rPr>
        <w:t xml:space="preserve">　</w:t>
      </w:r>
      <w:r w:rsidRPr="00E871CA">
        <w:rPr>
          <w:rFonts w:asciiTheme="minorEastAsia" w:eastAsiaTheme="minorEastAsia" w:hAnsiTheme="minorEastAsia" w:hint="eastAsia"/>
          <w:spacing w:val="2"/>
          <w:kern w:val="0"/>
          <w:sz w:val="20"/>
        </w:rPr>
        <w:t>子</w:t>
      </w:r>
      <w:r w:rsidR="00DA2808" w:rsidRPr="00E871CA">
        <w:rPr>
          <w:rFonts w:asciiTheme="minorEastAsia" w:eastAsiaTheme="minorEastAsia" w:hAnsiTheme="minorEastAsia" w:hint="eastAsia"/>
          <w:spacing w:val="2"/>
          <w:kern w:val="0"/>
          <w:sz w:val="20"/>
        </w:rPr>
        <w:t xml:space="preserve">　〉</w:t>
      </w:r>
    </w:p>
    <w:p w:rsidR="00675F1A" w:rsidRPr="00E871CA" w:rsidRDefault="00DA2808" w:rsidP="00DA2808">
      <w:pPr>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 xml:space="preserve">　　（１）</w:t>
      </w:r>
      <w:r w:rsidR="00675F1A" w:rsidRPr="00E871CA">
        <w:rPr>
          <w:rFonts w:asciiTheme="minorEastAsia" w:eastAsiaTheme="minorEastAsia" w:hAnsiTheme="minorEastAsia" w:hint="eastAsia"/>
          <w:spacing w:val="2"/>
          <w:kern w:val="0"/>
          <w:sz w:val="20"/>
        </w:rPr>
        <w:t>優勝した学校には、新潟県高等学校体育連盟より優勝旗を授与する。</w:t>
      </w:r>
    </w:p>
    <w:p w:rsidR="00675F1A" w:rsidRPr="00E871CA" w:rsidRDefault="00DA2808" w:rsidP="00DA2808">
      <w:pPr>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 xml:space="preserve">　　（２）</w:t>
      </w:r>
      <w:r w:rsidR="006B6600" w:rsidRPr="00E871CA">
        <w:rPr>
          <w:rFonts w:asciiTheme="minorEastAsia" w:eastAsiaTheme="minorEastAsia" w:hAnsiTheme="minorEastAsia" w:hint="eastAsia"/>
          <w:spacing w:val="2"/>
          <w:kern w:val="0"/>
          <w:sz w:val="20"/>
        </w:rPr>
        <w:t>男女</w:t>
      </w:r>
      <w:r w:rsidR="00675F1A" w:rsidRPr="00E871CA">
        <w:rPr>
          <w:rFonts w:asciiTheme="minorEastAsia" w:eastAsiaTheme="minorEastAsia" w:hAnsiTheme="minorEastAsia" w:hint="eastAsia"/>
          <w:spacing w:val="2"/>
          <w:kern w:val="0"/>
          <w:sz w:val="20"/>
        </w:rPr>
        <w:t>優勝旗</w:t>
      </w:r>
      <w:r w:rsidR="006B6600" w:rsidRPr="00E871CA">
        <w:rPr>
          <w:rFonts w:asciiTheme="minorEastAsia" w:eastAsiaTheme="minorEastAsia" w:hAnsiTheme="minorEastAsia" w:hint="eastAsia"/>
          <w:spacing w:val="2"/>
          <w:kern w:val="0"/>
          <w:sz w:val="20"/>
        </w:rPr>
        <w:t>及び男子準優勝カップ</w:t>
      </w:r>
      <w:r w:rsidR="00675F1A" w:rsidRPr="00E871CA">
        <w:rPr>
          <w:rFonts w:asciiTheme="minorEastAsia" w:eastAsiaTheme="minorEastAsia" w:hAnsiTheme="minorEastAsia" w:hint="eastAsia"/>
          <w:spacing w:val="2"/>
          <w:kern w:val="0"/>
          <w:sz w:val="20"/>
        </w:rPr>
        <w:t>は次期大会に返還する。</w:t>
      </w:r>
    </w:p>
    <w:p w:rsidR="00675F1A" w:rsidRPr="00E871CA" w:rsidRDefault="00675F1A" w:rsidP="00DA2808">
      <w:pPr>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 xml:space="preserve">　　</w:t>
      </w:r>
      <w:r w:rsidR="00DA2808" w:rsidRPr="00E871CA">
        <w:rPr>
          <w:rFonts w:asciiTheme="minorEastAsia" w:eastAsiaTheme="minorEastAsia" w:hAnsiTheme="minorEastAsia" w:hint="eastAsia"/>
          <w:spacing w:val="2"/>
          <w:kern w:val="0"/>
          <w:sz w:val="20"/>
        </w:rPr>
        <w:t>（３）</w:t>
      </w:r>
      <w:r w:rsidRPr="00E871CA">
        <w:rPr>
          <w:rFonts w:asciiTheme="minorEastAsia" w:eastAsiaTheme="minorEastAsia" w:hAnsiTheme="minorEastAsia" w:hint="eastAsia"/>
          <w:spacing w:val="2"/>
          <w:kern w:val="0"/>
          <w:sz w:val="20"/>
        </w:rPr>
        <w:t>団体試合、個人試合ともに３位まで表彰する。</w:t>
      </w:r>
    </w:p>
    <w:p w:rsidR="0004635D" w:rsidRPr="00E871CA" w:rsidRDefault="0004635D" w:rsidP="0004635D">
      <w:pPr>
        <w:rPr>
          <w:rFonts w:asciiTheme="minorEastAsia" w:eastAsiaTheme="minorEastAsia" w:hAnsiTheme="minorEastAsia"/>
          <w:spacing w:val="4"/>
          <w:kern w:val="0"/>
          <w:sz w:val="20"/>
        </w:rPr>
      </w:pPr>
    </w:p>
    <w:p w:rsidR="00675F1A" w:rsidRPr="00E871CA" w:rsidRDefault="00675F1A" w:rsidP="000B2261">
      <w:pPr>
        <w:spacing w:line="360" w:lineRule="auto"/>
        <w:rPr>
          <w:rFonts w:asciiTheme="minorEastAsia" w:eastAsiaTheme="minorEastAsia" w:hAnsiTheme="minorEastAsia"/>
          <w:spacing w:val="2"/>
          <w:kern w:val="0"/>
          <w:sz w:val="20"/>
        </w:rPr>
      </w:pPr>
      <w:r w:rsidRPr="00E871CA">
        <w:rPr>
          <w:rFonts w:asciiTheme="minorEastAsia" w:eastAsiaTheme="minorEastAsia" w:hAnsiTheme="minorEastAsia"/>
          <w:spacing w:val="4"/>
          <w:kern w:val="0"/>
          <w:sz w:val="20"/>
        </w:rPr>
        <w:t>1</w:t>
      </w:r>
      <w:r w:rsidR="00D82E1D" w:rsidRPr="00E871CA">
        <w:rPr>
          <w:rFonts w:asciiTheme="minorEastAsia" w:eastAsiaTheme="minorEastAsia" w:hAnsiTheme="minorEastAsia" w:hint="eastAsia"/>
          <w:spacing w:val="4"/>
          <w:kern w:val="0"/>
          <w:sz w:val="20"/>
        </w:rPr>
        <w:t>7</w:t>
      </w:r>
      <w:r w:rsidRPr="00E871CA">
        <w:rPr>
          <w:rFonts w:asciiTheme="minorEastAsia" w:eastAsiaTheme="minorEastAsia" w:hAnsiTheme="minorEastAsia" w:hint="eastAsia"/>
          <w:spacing w:val="2"/>
          <w:kern w:val="0"/>
          <w:sz w:val="20"/>
        </w:rPr>
        <w:t xml:space="preserve">　上位大会出場資格</w:t>
      </w:r>
    </w:p>
    <w:p w:rsidR="00556D62" w:rsidRPr="00556D62" w:rsidRDefault="00556D62" w:rsidP="00556D62">
      <w:pPr>
        <w:ind w:firstLine="393"/>
        <w:outlineLvl w:val="0"/>
        <w:rPr>
          <w:rFonts w:asciiTheme="minorEastAsia" w:eastAsiaTheme="minorEastAsia" w:hAnsiTheme="minorEastAsia"/>
          <w:kern w:val="0"/>
          <w:sz w:val="20"/>
        </w:rPr>
      </w:pPr>
      <w:r w:rsidRPr="00556D62">
        <w:rPr>
          <w:rFonts w:asciiTheme="minorEastAsia" w:eastAsiaTheme="minorEastAsia" w:hAnsiTheme="minorEastAsia" w:hint="eastAsia"/>
          <w:spacing w:val="2"/>
          <w:kern w:val="0"/>
          <w:sz w:val="20"/>
        </w:rPr>
        <w:t>（１）男　　子</w:t>
      </w:r>
    </w:p>
    <w:p w:rsidR="00556D62" w:rsidRPr="00556D62" w:rsidRDefault="00556D62" w:rsidP="00556D62">
      <w:pPr>
        <w:ind w:firstLineChars="500" w:firstLine="933"/>
        <w:outlineLvl w:val="0"/>
        <w:rPr>
          <w:rFonts w:asciiTheme="minorEastAsia" w:eastAsiaTheme="minorEastAsia" w:hAnsiTheme="minorEastAsia"/>
          <w:kern w:val="0"/>
          <w:sz w:val="20"/>
        </w:rPr>
      </w:pPr>
      <w:r w:rsidRPr="00556D62">
        <w:rPr>
          <w:rFonts w:asciiTheme="minorEastAsia" w:eastAsiaTheme="minorEastAsia" w:hAnsiTheme="minorEastAsia" w:hint="eastAsia"/>
          <w:spacing w:val="2"/>
          <w:kern w:val="0"/>
          <w:sz w:val="20"/>
        </w:rPr>
        <w:t>ア．</w:t>
      </w:r>
      <w:r w:rsidRPr="00556D62">
        <w:rPr>
          <w:rFonts w:asciiTheme="minorEastAsia" w:eastAsiaTheme="minorEastAsia" w:hAnsiTheme="minorEastAsia" w:hint="eastAsia"/>
          <w:spacing w:val="-6"/>
          <w:kern w:val="0"/>
          <w:sz w:val="20"/>
        </w:rPr>
        <w:t>本大会の団体最上位１校、個人各階級最上位１名は、全国高等学校総合体育大会柔道大会（鹿児島県鹿児島市）へ出場できる。</w:t>
      </w:r>
    </w:p>
    <w:p w:rsidR="00556D62" w:rsidRPr="00556D62" w:rsidRDefault="00556D62" w:rsidP="00556D62">
      <w:pPr>
        <w:ind w:firstLineChars="500" w:firstLine="933"/>
        <w:rPr>
          <w:rFonts w:asciiTheme="minorEastAsia" w:eastAsiaTheme="minorEastAsia" w:hAnsiTheme="minorEastAsia"/>
          <w:kern w:val="0"/>
          <w:sz w:val="20"/>
        </w:rPr>
      </w:pPr>
      <w:r w:rsidRPr="00556D62">
        <w:rPr>
          <w:rFonts w:asciiTheme="minorEastAsia" w:eastAsiaTheme="minorEastAsia" w:hAnsiTheme="minorEastAsia" w:hint="eastAsia"/>
          <w:spacing w:val="2"/>
          <w:kern w:val="0"/>
          <w:sz w:val="20"/>
        </w:rPr>
        <w:t>イ．</w:t>
      </w:r>
      <w:r w:rsidR="00B36BA7">
        <w:rPr>
          <w:rFonts w:asciiTheme="minorEastAsia" w:eastAsiaTheme="minorEastAsia" w:hAnsiTheme="minorEastAsia" w:hint="eastAsia"/>
          <w:spacing w:val="-4"/>
          <w:kern w:val="0"/>
          <w:sz w:val="20"/>
        </w:rPr>
        <w:t>本大会の団体上位４校、個人各階級上位８名は、北信越高等学校</w:t>
      </w:r>
      <w:r w:rsidRPr="00556D62">
        <w:rPr>
          <w:rFonts w:asciiTheme="minorEastAsia" w:eastAsiaTheme="minorEastAsia" w:hAnsiTheme="minorEastAsia" w:hint="eastAsia"/>
          <w:spacing w:val="-4"/>
          <w:kern w:val="0"/>
          <w:sz w:val="20"/>
        </w:rPr>
        <w:t>体育大会柔道大会（富山県射水市）へ出場できる。</w:t>
      </w:r>
    </w:p>
    <w:p w:rsidR="00556D62" w:rsidRPr="00556D62" w:rsidRDefault="00556D62" w:rsidP="00556D62">
      <w:pPr>
        <w:ind w:firstLine="393"/>
        <w:outlineLvl w:val="0"/>
        <w:rPr>
          <w:rFonts w:asciiTheme="minorEastAsia" w:eastAsiaTheme="minorEastAsia" w:hAnsiTheme="minorEastAsia"/>
          <w:kern w:val="0"/>
          <w:sz w:val="20"/>
        </w:rPr>
      </w:pPr>
      <w:r w:rsidRPr="00556D62">
        <w:rPr>
          <w:rFonts w:asciiTheme="minorEastAsia" w:eastAsiaTheme="minorEastAsia" w:hAnsiTheme="minorEastAsia" w:hint="eastAsia"/>
          <w:spacing w:val="2"/>
          <w:kern w:val="0"/>
          <w:sz w:val="20"/>
        </w:rPr>
        <w:t>（２）女　　子</w:t>
      </w:r>
    </w:p>
    <w:p w:rsidR="00556D62" w:rsidRPr="00556D62" w:rsidRDefault="00556D62" w:rsidP="00556D62">
      <w:pPr>
        <w:ind w:firstLineChars="500" w:firstLine="933"/>
        <w:outlineLvl w:val="0"/>
        <w:rPr>
          <w:rFonts w:asciiTheme="minorEastAsia" w:eastAsiaTheme="minorEastAsia" w:hAnsiTheme="minorEastAsia"/>
          <w:spacing w:val="-6"/>
          <w:kern w:val="0"/>
          <w:sz w:val="20"/>
        </w:rPr>
      </w:pPr>
      <w:r w:rsidRPr="00556D62">
        <w:rPr>
          <w:rFonts w:asciiTheme="minorEastAsia" w:eastAsiaTheme="minorEastAsia" w:hAnsiTheme="minorEastAsia" w:hint="eastAsia"/>
          <w:spacing w:val="2"/>
          <w:kern w:val="0"/>
          <w:sz w:val="20"/>
        </w:rPr>
        <w:t>ア．</w:t>
      </w:r>
      <w:r w:rsidRPr="00556D62">
        <w:rPr>
          <w:rFonts w:asciiTheme="minorEastAsia" w:eastAsiaTheme="minorEastAsia" w:hAnsiTheme="minorEastAsia" w:hint="eastAsia"/>
          <w:spacing w:val="-6"/>
          <w:kern w:val="0"/>
          <w:sz w:val="20"/>
        </w:rPr>
        <w:t>本大会の団体最上位１校、個人各階級最上位１名は、全国高等学校総合体育大会柔道大会（鹿児島県鹿児島市）へ出場できる。</w:t>
      </w:r>
    </w:p>
    <w:p w:rsidR="00556D62" w:rsidRPr="00556D62" w:rsidRDefault="00556D62" w:rsidP="00556D62">
      <w:pPr>
        <w:ind w:firstLineChars="500" w:firstLine="933"/>
        <w:outlineLvl w:val="0"/>
        <w:rPr>
          <w:rFonts w:asciiTheme="minorEastAsia" w:eastAsiaTheme="minorEastAsia" w:hAnsiTheme="minorEastAsia"/>
          <w:spacing w:val="-6"/>
          <w:kern w:val="0"/>
          <w:sz w:val="20"/>
        </w:rPr>
      </w:pPr>
      <w:r w:rsidRPr="00556D62">
        <w:rPr>
          <w:rFonts w:asciiTheme="minorEastAsia" w:eastAsiaTheme="minorEastAsia" w:hAnsiTheme="minorEastAsia" w:hint="eastAsia"/>
          <w:spacing w:val="2"/>
          <w:kern w:val="0"/>
          <w:sz w:val="20"/>
        </w:rPr>
        <w:t>イ．</w:t>
      </w:r>
      <w:r w:rsidR="00B36BA7">
        <w:rPr>
          <w:rFonts w:asciiTheme="minorEastAsia" w:eastAsiaTheme="minorEastAsia" w:hAnsiTheme="minorEastAsia" w:hint="eastAsia"/>
          <w:spacing w:val="-4"/>
          <w:kern w:val="0"/>
          <w:sz w:val="20"/>
        </w:rPr>
        <w:t>本大会の団体上位３校、個人各階級上位４名は北信越高等学校</w:t>
      </w:r>
      <w:r w:rsidRPr="00556D62">
        <w:rPr>
          <w:rFonts w:asciiTheme="minorEastAsia" w:eastAsiaTheme="minorEastAsia" w:hAnsiTheme="minorEastAsia" w:hint="eastAsia"/>
          <w:spacing w:val="-4"/>
          <w:kern w:val="0"/>
          <w:sz w:val="20"/>
        </w:rPr>
        <w:t>体育大会柔道大会（富山県射水市）へ出場できる。</w:t>
      </w:r>
    </w:p>
    <w:p w:rsidR="00556D62" w:rsidRPr="00556D62" w:rsidRDefault="00556D62" w:rsidP="00556D62">
      <w:pPr>
        <w:spacing w:line="240" w:lineRule="exact"/>
        <w:rPr>
          <w:rFonts w:asciiTheme="minorEastAsia" w:eastAsiaTheme="minorEastAsia" w:hAnsiTheme="minorEastAsia"/>
          <w:spacing w:val="2"/>
          <w:kern w:val="0"/>
          <w:sz w:val="20"/>
        </w:rPr>
      </w:pPr>
    </w:p>
    <w:p w:rsidR="004146F3" w:rsidRPr="00556D62" w:rsidRDefault="004146F3" w:rsidP="006B18AF">
      <w:pPr>
        <w:spacing w:line="240" w:lineRule="exact"/>
        <w:rPr>
          <w:rFonts w:asciiTheme="minorEastAsia" w:eastAsiaTheme="minorEastAsia" w:hAnsiTheme="minorEastAsia"/>
          <w:spacing w:val="2"/>
          <w:kern w:val="0"/>
          <w:sz w:val="20"/>
        </w:rPr>
      </w:pPr>
    </w:p>
    <w:p w:rsidR="004146F3" w:rsidRPr="00E871CA" w:rsidRDefault="00D82E1D" w:rsidP="00052619">
      <w:pPr>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18</w:t>
      </w:r>
      <w:r w:rsidR="00675F1A" w:rsidRPr="00E871CA">
        <w:rPr>
          <w:rFonts w:asciiTheme="minorEastAsia" w:eastAsiaTheme="minorEastAsia" w:hAnsiTheme="minorEastAsia" w:hint="eastAsia"/>
          <w:spacing w:val="2"/>
          <w:kern w:val="0"/>
          <w:sz w:val="20"/>
        </w:rPr>
        <w:t xml:space="preserve">　</w:t>
      </w:r>
      <w:r w:rsidR="00675F1A" w:rsidRPr="00E871CA">
        <w:rPr>
          <w:rFonts w:asciiTheme="minorEastAsia" w:eastAsiaTheme="minorEastAsia" w:hAnsiTheme="minorEastAsia" w:hint="eastAsia"/>
          <w:spacing w:val="36"/>
          <w:kern w:val="0"/>
          <w:sz w:val="20"/>
        </w:rPr>
        <w:t>抽選</w:t>
      </w:r>
      <w:r w:rsidR="00675F1A" w:rsidRPr="00E871CA">
        <w:rPr>
          <w:rFonts w:asciiTheme="minorEastAsia" w:eastAsiaTheme="minorEastAsia" w:hAnsiTheme="minorEastAsia" w:hint="eastAsia"/>
          <w:spacing w:val="-1"/>
          <w:kern w:val="0"/>
          <w:sz w:val="20"/>
        </w:rPr>
        <w:t>会</w:t>
      </w:r>
      <w:r w:rsidR="00A228CC" w:rsidRPr="00E871CA">
        <w:rPr>
          <w:rFonts w:asciiTheme="minorEastAsia" w:eastAsiaTheme="minorEastAsia" w:hAnsiTheme="minorEastAsia" w:hint="eastAsia"/>
          <w:spacing w:val="2"/>
          <w:kern w:val="0"/>
          <w:sz w:val="20"/>
        </w:rPr>
        <w:t xml:space="preserve">　　</w:t>
      </w:r>
      <w:r w:rsidR="008C25C8">
        <w:rPr>
          <w:rFonts w:asciiTheme="minorEastAsia" w:eastAsiaTheme="minorEastAsia" w:hAnsiTheme="minorEastAsia" w:hint="eastAsia"/>
          <w:spacing w:val="2"/>
          <w:kern w:val="0"/>
          <w:sz w:val="20"/>
        </w:rPr>
        <w:t>令和元</w:t>
      </w:r>
      <w:r w:rsidR="000B11A0" w:rsidRPr="00E871CA">
        <w:rPr>
          <w:rFonts w:asciiTheme="minorEastAsia" w:eastAsiaTheme="minorEastAsia" w:hAnsiTheme="minorEastAsia" w:hint="eastAsia"/>
          <w:spacing w:val="2"/>
          <w:kern w:val="0"/>
          <w:sz w:val="20"/>
        </w:rPr>
        <w:t>年</w:t>
      </w:r>
      <w:r w:rsidR="00566344" w:rsidRPr="00E871CA">
        <w:rPr>
          <w:rFonts w:asciiTheme="minorEastAsia" w:eastAsiaTheme="minorEastAsia" w:hAnsiTheme="minorEastAsia" w:hint="eastAsia"/>
          <w:spacing w:val="2"/>
          <w:kern w:val="0"/>
          <w:sz w:val="20"/>
        </w:rPr>
        <w:t xml:space="preserve">　</w:t>
      </w:r>
      <w:r w:rsidR="000B11A0" w:rsidRPr="00E871CA">
        <w:rPr>
          <w:rFonts w:asciiTheme="minorEastAsia" w:eastAsiaTheme="minorEastAsia" w:hAnsiTheme="minorEastAsia" w:hint="eastAsia"/>
          <w:spacing w:val="2"/>
          <w:kern w:val="0"/>
          <w:sz w:val="20"/>
        </w:rPr>
        <w:t>５</w:t>
      </w:r>
      <w:r w:rsidR="00675F1A" w:rsidRPr="00E871CA">
        <w:rPr>
          <w:rFonts w:asciiTheme="minorEastAsia" w:eastAsiaTheme="minorEastAsia" w:hAnsiTheme="minorEastAsia" w:hint="eastAsia"/>
          <w:spacing w:val="2"/>
          <w:kern w:val="0"/>
          <w:sz w:val="20"/>
        </w:rPr>
        <w:t>月</w:t>
      </w:r>
      <w:r w:rsidR="008C25C8">
        <w:rPr>
          <w:rFonts w:asciiTheme="minorEastAsia" w:eastAsiaTheme="minorEastAsia" w:hAnsiTheme="minorEastAsia" w:hint="eastAsia"/>
          <w:spacing w:val="2"/>
          <w:kern w:val="0"/>
          <w:sz w:val="20"/>
        </w:rPr>
        <w:t>１０</w:t>
      </w:r>
      <w:r w:rsidR="00E6553A" w:rsidRPr="00E871CA">
        <w:rPr>
          <w:rFonts w:asciiTheme="minorEastAsia" w:eastAsiaTheme="minorEastAsia" w:hAnsiTheme="minorEastAsia" w:hint="eastAsia"/>
          <w:spacing w:val="2"/>
          <w:kern w:val="0"/>
          <w:sz w:val="20"/>
        </w:rPr>
        <w:t>日（</w:t>
      </w:r>
      <w:r w:rsidR="00F36ED2" w:rsidRPr="00E871CA">
        <w:rPr>
          <w:rFonts w:asciiTheme="minorEastAsia" w:eastAsiaTheme="minorEastAsia" w:hAnsiTheme="minorEastAsia" w:hint="eastAsia"/>
          <w:spacing w:val="2"/>
          <w:kern w:val="0"/>
          <w:sz w:val="20"/>
        </w:rPr>
        <w:t>金</w:t>
      </w:r>
      <w:r w:rsidR="00675F1A" w:rsidRPr="00E871CA">
        <w:rPr>
          <w:rFonts w:asciiTheme="minorEastAsia" w:eastAsiaTheme="minorEastAsia" w:hAnsiTheme="minorEastAsia" w:hint="eastAsia"/>
          <w:spacing w:val="2"/>
          <w:kern w:val="0"/>
          <w:sz w:val="20"/>
        </w:rPr>
        <w:t>）</w:t>
      </w:r>
      <w:r w:rsidR="00566344" w:rsidRPr="00E871CA">
        <w:rPr>
          <w:rFonts w:asciiTheme="minorEastAsia" w:eastAsiaTheme="minorEastAsia" w:hAnsiTheme="minorEastAsia" w:hint="eastAsia"/>
          <w:spacing w:val="2"/>
          <w:kern w:val="0"/>
          <w:sz w:val="20"/>
        </w:rPr>
        <w:t xml:space="preserve">　</w:t>
      </w:r>
      <w:r w:rsidR="008C25C8" w:rsidRPr="008C25C8">
        <w:rPr>
          <w:rFonts w:asciiTheme="minorEastAsia" w:eastAsiaTheme="minorEastAsia" w:hAnsiTheme="minorEastAsia" w:hint="eastAsia"/>
          <w:spacing w:val="2"/>
          <w:kern w:val="0"/>
          <w:sz w:val="20"/>
        </w:rPr>
        <w:t>９：３０～１７：００</w:t>
      </w:r>
      <w:r w:rsidR="008C25C8" w:rsidRPr="008C25C8">
        <w:rPr>
          <w:rFonts w:asciiTheme="minorEastAsia" w:eastAsiaTheme="minorEastAsia" w:hAnsiTheme="minorEastAsia" w:hint="eastAsia"/>
          <w:kern w:val="0"/>
          <w:sz w:val="20"/>
        </w:rPr>
        <w:t xml:space="preserve">　　帝京長岡</w:t>
      </w:r>
      <w:r w:rsidR="008C25C8" w:rsidRPr="008C25C8">
        <w:rPr>
          <w:rFonts w:asciiTheme="minorEastAsia" w:eastAsiaTheme="minorEastAsia" w:hAnsiTheme="minorEastAsia" w:hint="eastAsia"/>
          <w:spacing w:val="2"/>
          <w:kern w:val="0"/>
          <w:sz w:val="20"/>
        </w:rPr>
        <w:t>高等学校特別教室</w:t>
      </w:r>
    </w:p>
    <w:p w:rsidR="004146F3" w:rsidRPr="00E871CA" w:rsidRDefault="004146F3" w:rsidP="006B18AF">
      <w:pPr>
        <w:spacing w:line="240" w:lineRule="exact"/>
        <w:rPr>
          <w:rFonts w:asciiTheme="minorEastAsia" w:eastAsiaTheme="minorEastAsia" w:hAnsiTheme="minorEastAsia"/>
          <w:spacing w:val="2"/>
          <w:kern w:val="0"/>
          <w:sz w:val="20"/>
        </w:rPr>
      </w:pPr>
    </w:p>
    <w:p w:rsidR="00D82E1D" w:rsidRPr="00E871CA" w:rsidRDefault="00D82E1D" w:rsidP="00D82E1D">
      <w:pPr>
        <w:spacing w:line="260" w:lineRule="exact"/>
        <w:outlineLvl w:val="0"/>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19　選手変更</w:t>
      </w:r>
    </w:p>
    <w:p w:rsidR="00D82E1D" w:rsidRPr="00E871CA" w:rsidRDefault="00D82E1D" w:rsidP="00D82E1D">
      <w:pPr>
        <w:ind w:firstLine="393"/>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（１）団体試合</w:t>
      </w:r>
    </w:p>
    <w:p w:rsidR="00D82E1D" w:rsidRPr="00E871CA" w:rsidRDefault="00D82E1D" w:rsidP="00D82E1D">
      <w:pPr>
        <w:ind w:left="1377" w:hanging="395"/>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ア．申し込み参</w:t>
      </w:r>
      <w:r w:rsidR="008C25C8">
        <w:rPr>
          <w:rFonts w:asciiTheme="minorEastAsia" w:eastAsiaTheme="minorEastAsia" w:hAnsiTheme="minorEastAsia" w:hint="eastAsia"/>
          <w:spacing w:val="2"/>
          <w:kern w:val="0"/>
          <w:sz w:val="20"/>
        </w:rPr>
        <w:t>加者に変更が生じた場合、所定の用紙に記入し学校長の許可を得て、５</w:t>
      </w:r>
      <w:r w:rsidRPr="00E871CA">
        <w:rPr>
          <w:rFonts w:asciiTheme="minorEastAsia" w:eastAsiaTheme="minorEastAsia" w:hAnsiTheme="minorEastAsia" w:hint="eastAsia"/>
          <w:spacing w:val="2"/>
          <w:kern w:val="0"/>
          <w:sz w:val="20"/>
        </w:rPr>
        <w:t>月</w:t>
      </w:r>
      <w:r w:rsidR="008C25C8">
        <w:rPr>
          <w:rFonts w:asciiTheme="minorEastAsia" w:eastAsiaTheme="minorEastAsia" w:hAnsiTheme="minorEastAsia" w:hint="eastAsia"/>
          <w:spacing w:val="2"/>
          <w:kern w:val="0"/>
          <w:sz w:val="20"/>
        </w:rPr>
        <w:t>３</w:t>
      </w:r>
      <w:r w:rsidR="00F36ED2" w:rsidRPr="00E871CA">
        <w:rPr>
          <w:rFonts w:asciiTheme="minorEastAsia" w:eastAsiaTheme="minorEastAsia" w:hAnsiTheme="minorEastAsia" w:hint="eastAsia"/>
          <w:spacing w:val="2"/>
          <w:kern w:val="0"/>
          <w:sz w:val="20"/>
        </w:rPr>
        <w:t>１</w:t>
      </w:r>
      <w:r w:rsidRPr="00E871CA">
        <w:rPr>
          <w:rFonts w:asciiTheme="minorEastAsia" w:eastAsiaTheme="minorEastAsia" w:hAnsiTheme="minorEastAsia" w:hint="eastAsia"/>
          <w:spacing w:val="2"/>
          <w:kern w:val="0"/>
          <w:sz w:val="20"/>
        </w:rPr>
        <w:t>日（</w:t>
      </w:r>
      <w:r w:rsidR="00F36ED2" w:rsidRPr="00E871CA">
        <w:rPr>
          <w:rFonts w:asciiTheme="minorEastAsia" w:eastAsiaTheme="minorEastAsia" w:hAnsiTheme="minorEastAsia" w:hint="eastAsia"/>
          <w:spacing w:val="2"/>
          <w:kern w:val="0"/>
          <w:sz w:val="20"/>
        </w:rPr>
        <w:t>金</w:t>
      </w:r>
      <w:r w:rsidRPr="00E871CA">
        <w:rPr>
          <w:rFonts w:asciiTheme="minorEastAsia" w:eastAsiaTheme="minorEastAsia" w:hAnsiTheme="minorEastAsia" w:hint="eastAsia"/>
          <w:spacing w:val="2"/>
          <w:kern w:val="0"/>
          <w:sz w:val="20"/>
        </w:rPr>
        <w:t>）(大会１日目)</w:t>
      </w:r>
    </w:p>
    <w:p w:rsidR="00D82E1D" w:rsidRPr="00E871CA" w:rsidRDefault="00D82E1D" w:rsidP="00D82E1D">
      <w:pPr>
        <w:ind w:leftChars="100" w:left="193" w:firstLineChars="600" w:firstLine="1119"/>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１</w:t>
      </w:r>
      <w:r w:rsidR="00DC4655" w:rsidRPr="00E871CA">
        <w:rPr>
          <w:rFonts w:asciiTheme="minorEastAsia" w:eastAsiaTheme="minorEastAsia" w:hAnsiTheme="minorEastAsia" w:hint="eastAsia"/>
          <w:spacing w:val="2"/>
          <w:kern w:val="0"/>
          <w:sz w:val="20"/>
        </w:rPr>
        <w:t>１</w:t>
      </w:r>
      <w:r w:rsidRPr="00E871CA">
        <w:rPr>
          <w:rFonts w:asciiTheme="minorEastAsia" w:eastAsiaTheme="minorEastAsia" w:hAnsiTheme="minorEastAsia" w:hint="eastAsia"/>
          <w:spacing w:val="2"/>
          <w:kern w:val="0"/>
          <w:sz w:val="20"/>
        </w:rPr>
        <w:t>時</w:t>
      </w:r>
      <w:r w:rsidR="00DC4655" w:rsidRPr="00E871CA">
        <w:rPr>
          <w:rFonts w:asciiTheme="minorEastAsia" w:eastAsiaTheme="minorEastAsia" w:hAnsiTheme="minorEastAsia" w:hint="eastAsia"/>
          <w:spacing w:val="2"/>
          <w:kern w:val="0"/>
          <w:sz w:val="20"/>
        </w:rPr>
        <w:t>２</w:t>
      </w:r>
      <w:r w:rsidRPr="00E871CA">
        <w:rPr>
          <w:rFonts w:asciiTheme="minorEastAsia" w:eastAsiaTheme="minorEastAsia" w:hAnsiTheme="minorEastAsia" w:hint="eastAsia"/>
          <w:spacing w:val="2"/>
          <w:kern w:val="0"/>
          <w:sz w:val="20"/>
        </w:rPr>
        <w:t>０分までに大会事務局（受付）へ届け出る。</w:t>
      </w:r>
    </w:p>
    <w:p w:rsidR="00D82E1D" w:rsidRPr="00E871CA" w:rsidRDefault="00D82E1D" w:rsidP="00D82E1D">
      <w:pPr>
        <w:ind w:firstLine="975"/>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イ．チーム出場順位の変更は認めない。</w:t>
      </w:r>
    </w:p>
    <w:p w:rsidR="00D82E1D" w:rsidRPr="00E871CA" w:rsidRDefault="00D82E1D" w:rsidP="00D82E1D">
      <w:pPr>
        <w:ind w:left="1367" w:hanging="393"/>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ウ．申し込み選手の変更は、男子１名、女子１名を限度とする。但し、伝染病、その他天災による場合にはこれを</w:t>
      </w:r>
    </w:p>
    <w:p w:rsidR="00D82E1D" w:rsidRPr="00E871CA" w:rsidRDefault="00D82E1D" w:rsidP="00D82E1D">
      <w:pPr>
        <w:ind w:left="1367"/>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適用しない。</w:t>
      </w:r>
    </w:p>
    <w:p w:rsidR="00F07C6E" w:rsidRPr="00E871CA" w:rsidRDefault="00F07C6E" w:rsidP="00F301ED">
      <w:pPr>
        <w:outlineLvl w:val="0"/>
        <w:rPr>
          <w:rFonts w:asciiTheme="minorEastAsia" w:eastAsiaTheme="minorEastAsia" w:hAnsiTheme="minorEastAsia"/>
          <w:spacing w:val="2"/>
          <w:kern w:val="0"/>
          <w:sz w:val="20"/>
        </w:rPr>
      </w:pPr>
    </w:p>
    <w:p w:rsidR="00D82E1D" w:rsidRPr="00E871CA" w:rsidRDefault="00D82E1D" w:rsidP="00D82E1D">
      <w:pPr>
        <w:ind w:firstLine="393"/>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（２）個人試合</w:t>
      </w:r>
    </w:p>
    <w:p w:rsidR="00D82E1D" w:rsidRPr="00E871CA" w:rsidRDefault="00D82E1D" w:rsidP="00D82E1D">
      <w:pPr>
        <w:ind w:left="134" w:firstLine="840"/>
        <w:outlineLvl w:val="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ア．次のように、申し込み参加者に欠場・辞退が生じた場合、監督は該当地区総務に届け出ること。</w:t>
      </w:r>
    </w:p>
    <w:p w:rsidR="008C25C8" w:rsidRPr="008C25C8" w:rsidRDefault="00D82E1D" w:rsidP="008C25C8">
      <w:pPr>
        <w:ind w:left="1367" w:hanging="393"/>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 xml:space="preserve">　①</w:t>
      </w:r>
      <w:r w:rsidR="008C25C8" w:rsidRPr="008C25C8">
        <w:rPr>
          <w:rFonts w:asciiTheme="minorEastAsia" w:eastAsiaTheme="minorEastAsia" w:hAnsiTheme="minorEastAsia" w:hint="eastAsia"/>
          <w:spacing w:val="2"/>
          <w:kern w:val="0"/>
          <w:sz w:val="20"/>
        </w:rPr>
        <w:t>６月</w:t>
      </w:r>
      <w:r w:rsidR="008C25C8">
        <w:rPr>
          <w:rFonts w:asciiTheme="minorEastAsia" w:eastAsiaTheme="minorEastAsia" w:hAnsiTheme="minorEastAsia" w:hint="eastAsia"/>
          <w:spacing w:val="2"/>
          <w:kern w:val="0"/>
          <w:sz w:val="20"/>
        </w:rPr>
        <w:t>１</w:t>
      </w:r>
      <w:r w:rsidR="008C25C8" w:rsidRPr="008C25C8">
        <w:rPr>
          <w:rFonts w:asciiTheme="minorEastAsia" w:eastAsiaTheme="minorEastAsia" w:hAnsiTheme="minorEastAsia" w:hint="eastAsia"/>
          <w:spacing w:val="2"/>
          <w:kern w:val="0"/>
          <w:sz w:val="20"/>
        </w:rPr>
        <w:t>日（土）までに欠場辞退する場合→男子・女子個人戦「計量」終了まで（計量担当・各地区総務）</w:t>
      </w:r>
    </w:p>
    <w:p w:rsidR="008C25C8" w:rsidRPr="008C25C8" w:rsidRDefault="008C25C8" w:rsidP="008C25C8">
      <w:pPr>
        <w:ind w:left="1367" w:hanging="393"/>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 xml:space="preserve">　②「計量」後（６月</w:t>
      </w:r>
      <w:r>
        <w:rPr>
          <w:rFonts w:asciiTheme="minorEastAsia" w:eastAsiaTheme="minorEastAsia" w:hAnsiTheme="minorEastAsia" w:hint="eastAsia"/>
          <w:spacing w:val="2"/>
          <w:kern w:val="0"/>
          <w:sz w:val="20"/>
        </w:rPr>
        <w:t>１</w:t>
      </w:r>
      <w:r w:rsidRPr="008C25C8">
        <w:rPr>
          <w:rFonts w:asciiTheme="minorEastAsia" w:eastAsiaTheme="minorEastAsia" w:hAnsiTheme="minorEastAsia" w:hint="eastAsia"/>
          <w:spacing w:val="2"/>
          <w:kern w:val="0"/>
          <w:sz w:val="20"/>
        </w:rPr>
        <w:t>日(土)）の負傷・疾病等で欠場・辞退する場合</w:t>
      </w:r>
    </w:p>
    <w:p w:rsidR="008C25C8" w:rsidRPr="00BD4050" w:rsidRDefault="008C25C8" w:rsidP="008C25C8">
      <w:pPr>
        <w:ind w:leftChars="710" w:left="1367" w:firstLineChars="1565" w:firstLine="2919"/>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→６月</w:t>
      </w:r>
      <w:r>
        <w:rPr>
          <w:rFonts w:asciiTheme="minorEastAsia" w:eastAsiaTheme="minorEastAsia" w:hAnsiTheme="minorEastAsia" w:hint="eastAsia"/>
          <w:spacing w:val="2"/>
          <w:kern w:val="0"/>
          <w:sz w:val="20"/>
        </w:rPr>
        <w:t>２</w:t>
      </w:r>
      <w:r w:rsidRPr="008C25C8">
        <w:rPr>
          <w:rFonts w:asciiTheme="minorEastAsia" w:eastAsiaTheme="minorEastAsia" w:hAnsiTheme="minorEastAsia" w:hint="eastAsia"/>
          <w:spacing w:val="2"/>
          <w:kern w:val="0"/>
          <w:sz w:val="20"/>
        </w:rPr>
        <w:t>日（日）８時１０分ま</w:t>
      </w:r>
      <w:r w:rsidRPr="00BD4050">
        <w:rPr>
          <w:rFonts w:asciiTheme="minorEastAsia" w:eastAsiaTheme="minorEastAsia" w:hAnsiTheme="minorEastAsia" w:hint="eastAsia"/>
          <w:spacing w:val="2"/>
          <w:kern w:val="0"/>
          <w:sz w:val="20"/>
        </w:rPr>
        <w:t>で（各地区総務）</w:t>
      </w:r>
    </w:p>
    <w:p w:rsidR="00D82E1D" w:rsidRPr="00E871CA" w:rsidRDefault="00D82E1D" w:rsidP="008C25C8">
      <w:pPr>
        <w:ind w:left="1367" w:hanging="393"/>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イ．総務は大会事務局に補欠の補充を届け出る。</w:t>
      </w:r>
    </w:p>
    <w:p w:rsidR="00D82E1D" w:rsidRPr="00E871CA" w:rsidRDefault="00D82E1D" w:rsidP="00D82E1D">
      <w:pPr>
        <w:ind w:left="85" w:firstLine="84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ウ．申し込み選手の変更は各地区の補欠の順とする。</w:t>
      </w:r>
    </w:p>
    <w:p w:rsidR="00D82E1D" w:rsidRPr="00E871CA" w:rsidRDefault="00D82E1D" w:rsidP="006B18AF">
      <w:pPr>
        <w:spacing w:line="240" w:lineRule="exact"/>
        <w:rPr>
          <w:rFonts w:asciiTheme="minorEastAsia" w:eastAsiaTheme="minorEastAsia" w:hAnsiTheme="minorEastAsia"/>
          <w:spacing w:val="2"/>
          <w:kern w:val="0"/>
          <w:sz w:val="20"/>
        </w:rPr>
      </w:pPr>
    </w:p>
    <w:p w:rsidR="00052619" w:rsidRPr="00E871CA" w:rsidRDefault="00052619" w:rsidP="00052619">
      <w:pPr>
        <w:spacing w:line="260" w:lineRule="exact"/>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 xml:space="preserve">20　計　　量　　</w:t>
      </w:r>
    </w:p>
    <w:p w:rsidR="008C25C8" w:rsidRPr="008C25C8" w:rsidRDefault="008C25C8" w:rsidP="008C25C8">
      <w:pPr>
        <w:spacing w:line="260" w:lineRule="exact"/>
        <w:ind w:firstLineChars="200" w:firstLine="373"/>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 xml:space="preserve">（１）女　　子（個人）　</w:t>
      </w:r>
      <w:r w:rsidR="008E7F37">
        <w:rPr>
          <w:rFonts w:asciiTheme="minorEastAsia" w:eastAsiaTheme="minorEastAsia" w:hAnsiTheme="minorEastAsia" w:hint="eastAsia"/>
          <w:spacing w:val="2"/>
          <w:kern w:val="0"/>
          <w:sz w:val="20"/>
        </w:rPr>
        <w:t>６月１</w:t>
      </w:r>
      <w:r w:rsidRPr="008C25C8">
        <w:rPr>
          <w:rFonts w:asciiTheme="minorEastAsia" w:eastAsiaTheme="minorEastAsia" w:hAnsiTheme="minorEastAsia" w:hint="eastAsia"/>
          <w:spacing w:val="2"/>
          <w:kern w:val="0"/>
          <w:sz w:val="20"/>
        </w:rPr>
        <w:t>日（土）　長岡市市民体育館　柔道場　＊前日計量</w:t>
      </w:r>
    </w:p>
    <w:p w:rsidR="008C25C8" w:rsidRPr="008C25C8" w:rsidRDefault="008C25C8" w:rsidP="008C25C8">
      <w:pPr>
        <w:spacing w:line="260" w:lineRule="exact"/>
        <w:ind w:firstLineChars="2230" w:firstLine="416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１１：３０～１２：００　非公式計量</w:t>
      </w:r>
    </w:p>
    <w:p w:rsidR="008C25C8" w:rsidRPr="008C25C8" w:rsidRDefault="008C25C8" w:rsidP="008C25C8">
      <w:pPr>
        <w:spacing w:line="260" w:lineRule="exact"/>
        <w:ind w:firstLineChars="2230" w:firstLine="416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 xml:space="preserve">１２：００～１３：００　公式計量（１回のみ）　　　　　　　　　　　　　　　　　　　　　　　</w:t>
      </w:r>
    </w:p>
    <w:p w:rsidR="008C25C8" w:rsidRPr="008C25C8" w:rsidRDefault="008C25C8" w:rsidP="008C25C8">
      <w:pPr>
        <w:spacing w:line="260" w:lineRule="exact"/>
        <w:rPr>
          <w:rFonts w:asciiTheme="minorEastAsia" w:eastAsiaTheme="minorEastAsia" w:hAnsiTheme="minorEastAsia"/>
          <w:spacing w:val="2"/>
          <w:kern w:val="0"/>
          <w:sz w:val="20"/>
        </w:rPr>
      </w:pPr>
    </w:p>
    <w:p w:rsidR="008C25C8" w:rsidRPr="008C25C8" w:rsidRDefault="008C25C8" w:rsidP="008C25C8">
      <w:pPr>
        <w:spacing w:line="260" w:lineRule="exact"/>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 xml:space="preserve">　　（２）男　　子（個人）　</w:t>
      </w:r>
      <w:r w:rsidR="008E7F37">
        <w:rPr>
          <w:rFonts w:asciiTheme="minorEastAsia" w:eastAsiaTheme="minorEastAsia" w:hAnsiTheme="minorEastAsia" w:hint="eastAsia"/>
          <w:spacing w:val="2"/>
          <w:kern w:val="0"/>
          <w:sz w:val="20"/>
        </w:rPr>
        <w:t>６月１</w:t>
      </w:r>
      <w:r w:rsidRPr="008C25C8">
        <w:rPr>
          <w:rFonts w:asciiTheme="minorEastAsia" w:eastAsiaTheme="minorEastAsia" w:hAnsiTheme="minorEastAsia" w:hint="eastAsia"/>
          <w:spacing w:val="2"/>
          <w:kern w:val="0"/>
          <w:sz w:val="20"/>
        </w:rPr>
        <w:t>日（土）　長岡市市民体育館　柔道場　＊前日計量</w:t>
      </w:r>
    </w:p>
    <w:p w:rsidR="008C25C8" w:rsidRPr="00BD4050" w:rsidRDefault="008C25C8" w:rsidP="008C25C8">
      <w:pPr>
        <w:spacing w:line="260" w:lineRule="exact"/>
        <w:rPr>
          <w:rFonts w:asciiTheme="minorEastAsia" w:eastAsiaTheme="minorEastAsia" w:hAnsiTheme="minorEastAsia"/>
          <w:spacing w:val="2"/>
          <w:kern w:val="0"/>
          <w:sz w:val="20"/>
        </w:rPr>
      </w:pPr>
      <w:r w:rsidRPr="00BD4050">
        <w:rPr>
          <w:rFonts w:asciiTheme="minorEastAsia" w:eastAsiaTheme="minorEastAsia" w:hAnsiTheme="minorEastAsia" w:hint="eastAsia"/>
          <w:spacing w:val="2"/>
          <w:kern w:val="0"/>
          <w:sz w:val="20"/>
        </w:rPr>
        <w:t xml:space="preserve">　　　　　　　　　　　　　　　　　　　　　　１６：３０～１７：００　非公式計量</w:t>
      </w:r>
    </w:p>
    <w:p w:rsidR="008C25C8" w:rsidRPr="00BD4050" w:rsidRDefault="008C25C8" w:rsidP="008C25C8">
      <w:pPr>
        <w:spacing w:line="260" w:lineRule="exact"/>
        <w:rPr>
          <w:rFonts w:asciiTheme="minorEastAsia" w:eastAsiaTheme="minorEastAsia" w:hAnsiTheme="minorEastAsia"/>
          <w:kern w:val="0"/>
          <w:sz w:val="20"/>
        </w:rPr>
      </w:pPr>
      <w:r w:rsidRPr="00BD4050">
        <w:rPr>
          <w:rFonts w:asciiTheme="minorEastAsia" w:eastAsiaTheme="minorEastAsia" w:hAnsiTheme="minorEastAsia" w:hint="eastAsia"/>
          <w:spacing w:val="2"/>
          <w:kern w:val="0"/>
          <w:sz w:val="20"/>
        </w:rPr>
        <w:t xml:space="preserve">　　　　　　　　　　　　　　　　　　　　　　１７：００～１８：００　公式計量（１回のみ）</w:t>
      </w:r>
    </w:p>
    <w:p w:rsidR="008C25C8" w:rsidRPr="00BD4050" w:rsidRDefault="008C25C8" w:rsidP="008C25C8">
      <w:pPr>
        <w:spacing w:line="260" w:lineRule="exact"/>
        <w:rPr>
          <w:rFonts w:asciiTheme="minorEastAsia" w:eastAsiaTheme="minorEastAsia" w:hAnsiTheme="minorEastAsia"/>
          <w:kern w:val="0"/>
          <w:sz w:val="20"/>
        </w:rPr>
      </w:pPr>
      <w:r w:rsidRPr="00BD4050">
        <w:rPr>
          <w:rFonts w:asciiTheme="minorEastAsia" w:eastAsiaTheme="minorEastAsia" w:hAnsiTheme="minorEastAsia" w:hint="eastAsia"/>
          <w:spacing w:val="2"/>
          <w:kern w:val="0"/>
          <w:sz w:val="20"/>
        </w:rPr>
        <w:t xml:space="preserve">　　　　　　　　　　　　　　　　　　　　　　※　選手変更の計量も上記の時間内とする。</w:t>
      </w:r>
    </w:p>
    <w:p w:rsidR="00DA2808" w:rsidRPr="00E871CA" w:rsidRDefault="00052619" w:rsidP="004146F3">
      <w:pPr>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21</w:t>
      </w:r>
      <w:r w:rsidR="00675F1A" w:rsidRPr="00E871CA">
        <w:rPr>
          <w:rFonts w:asciiTheme="minorEastAsia" w:eastAsiaTheme="minorEastAsia" w:hAnsiTheme="minorEastAsia" w:hint="eastAsia"/>
          <w:spacing w:val="2"/>
          <w:kern w:val="0"/>
          <w:sz w:val="20"/>
        </w:rPr>
        <w:t xml:space="preserve">　</w:t>
      </w:r>
      <w:r w:rsidR="00675F1A" w:rsidRPr="00E871CA">
        <w:rPr>
          <w:rFonts w:asciiTheme="minorEastAsia" w:eastAsiaTheme="minorEastAsia" w:hAnsiTheme="minorEastAsia" w:hint="eastAsia"/>
          <w:spacing w:val="36"/>
          <w:kern w:val="0"/>
          <w:sz w:val="20"/>
        </w:rPr>
        <w:t>諸会</w:t>
      </w:r>
      <w:r w:rsidR="00675F1A" w:rsidRPr="00E871CA">
        <w:rPr>
          <w:rFonts w:asciiTheme="minorEastAsia" w:eastAsiaTheme="minorEastAsia" w:hAnsiTheme="minorEastAsia" w:hint="eastAsia"/>
          <w:spacing w:val="-1"/>
          <w:kern w:val="0"/>
          <w:sz w:val="20"/>
        </w:rPr>
        <w:t>議</w:t>
      </w:r>
      <w:r w:rsidR="004146F3" w:rsidRPr="00E871CA">
        <w:rPr>
          <w:rFonts w:asciiTheme="minorEastAsia" w:eastAsiaTheme="minorEastAsia" w:hAnsiTheme="minorEastAsia" w:hint="eastAsia"/>
          <w:spacing w:val="2"/>
          <w:kern w:val="0"/>
          <w:sz w:val="20"/>
        </w:rPr>
        <w:t xml:space="preserve">　</w:t>
      </w:r>
    </w:p>
    <w:p w:rsidR="008C25C8" w:rsidRPr="008C25C8" w:rsidRDefault="008C25C8" w:rsidP="008C25C8">
      <w:pPr>
        <w:ind w:firstLineChars="200" w:firstLine="373"/>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（１）顧問、審判、監督会議及び審判講習会</w:t>
      </w:r>
    </w:p>
    <w:p w:rsidR="008C25C8" w:rsidRPr="008C25C8" w:rsidRDefault="008C25C8" w:rsidP="008C25C8">
      <w:pPr>
        <w:ind w:firstLine="84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 xml:space="preserve">① </w:t>
      </w:r>
      <w:r w:rsidRPr="008C25C8">
        <w:rPr>
          <w:rFonts w:ascii="ＭＳ 明朝" w:hAnsi="ＭＳ 明朝" w:hint="eastAsia"/>
          <w:szCs w:val="21"/>
        </w:rPr>
        <w:t>令和元年</w:t>
      </w:r>
      <w:r w:rsidRPr="008C25C8">
        <w:rPr>
          <w:rFonts w:asciiTheme="minorEastAsia" w:eastAsiaTheme="minorEastAsia" w:hAnsiTheme="minorEastAsia" w:hint="eastAsia"/>
          <w:spacing w:val="2"/>
          <w:kern w:val="0"/>
          <w:sz w:val="20"/>
        </w:rPr>
        <w:t xml:space="preserve">　５月３１日（金）　１１：３０～１２：３０　（長岡市市民体育館　柔道場　）</w:t>
      </w:r>
    </w:p>
    <w:p w:rsidR="008C25C8" w:rsidRPr="008C25C8" w:rsidRDefault="008C25C8" w:rsidP="008C25C8">
      <w:pPr>
        <w:ind w:firstLine="84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 xml:space="preserve">　　　　　　　ア．審判監督会議</w:t>
      </w:r>
      <w:r w:rsidRPr="008C25C8">
        <w:rPr>
          <w:rFonts w:asciiTheme="minorEastAsia" w:eastAsiaTheme="minorEastAsia" w:hAnsiTheme="minorEastAsia" w:hint="eastAsia"/>
          <w:kern w:val="0"/>
          <w:sz w:val="20"/>
        </w:rPr>
        <w:t xml:space="preserve">　　　　</w:t>
      </w:r>
      <w:r w:rsidRPr="008C25C8">
        <w:rPr>
          <w:rFonts w:asciiTheme="minorEastAsia" w:eastAsiaTheme="minorEastAsia" w:hAnsiTheme="minorEastAsia" w:hint="eastAsia"/>
          <w:spacing w:val="2"/>
          <w:kern w:val="0"/>
          <w:sz w:val="20"/>
        </w:rPr>
        <w:t>イ．選手変更</w:t>
      </w:r>
      <w:r w:rsidRPr="008C25C8">
        <w:rPr>
          <w:rFonts w:asciiTheme="minorEastAsia" w:eastAsiaTheme="minorEastAsia" w:hAnsiTheme="minorEastAsia" w:hint="eastAsia"/>
          <w:kern w:val="0"/>
          <w:sz w:val="20"/>
        </w:rPr>
        <w:t xml:space="preserve">　　　　</w:t>
      </w:r>
      <w:r w:rsidRPr="008C25C8">
        <w:rPr>
          <w:rFonts w:asciiTheme="minorEastAsia" w:eastAsiaTheme="minorEastAsia" w:hAnsiTheme="minorEastAsia" w:hint="eastAsia"/>
          <w:spacing w:val="2"/>
          <w:kern w:val="0"/>
          <w:sz w:val="20"/>
        </w:rPr>
        <w:t>ウ．連絡・その他</w:t>
      </w:r>
    </w:p>
    <w:p w:rsidR="008C25C8" w:rsidRPr="008C25C8" w:rsidRDefault="008C25C8" w:rsidP="008C25C8">
      <w:pPr>
        <w:ind w:firstLine="840"/>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 xml:space="preserve">② </w:t>
      </w:r>
      <w:r w:rsidRPr="008C25C8">
        <w:rPr>
          <w:rFonts w:ascii="ＭＳ 明朝" w:hAnsi="ＭＳ 明朝" w:hint="eastAsia"/>
          <w:szCs w:val="21"/>
        </w:rPr>
        <w:t>令和元年</w:t>
      </w:r>
      <w:r w:rsidR="004D5D7F">
        <w:rPr>
          <w:rFonts w:asciiTheme="minorEastAsia" w:eastAsiaTheme="minorEastAsia" w:hAnsiTheme="minorEastAsia" w:hint="eastAsia"/>
          <w:spacing w:val="2"/>
          <w:kern w:val="0"/>
          <w:sz w:val="20"/>
        </w:rPr>
        <w:t xml:space="preserve">　６月</w:t>
      </w:r>
      <w:r w:rsidRPr="008C25C8">
        <w:rPr>
          <w:rFonts w:asciiTheme="minorEastAsia" w:eastAsiaTheme="minorEastAsia" w:hAnsiTheme="minorEastAsia" w:hint="eastAsia"/>
          <w:spacing w:val="2"/>
          <w:kern w:val="0"/>
          <w:sz w:val="20"/>
        </w:rPr>
        <w:t>１日（土）、２日（日）　８：３０～８：４５　（長岡市市民体育館　柔道場　）</w:t>
      </w:r>
    </w:p>
    <w:p w:rsidR="008C25C8" w:rsidRPr="008C25C8" w:rsidRDefault="008C25C8" w:rsidP="008C25C8">
      <w:pPr>
        <w:rPr>
          <w:rFonts w:asciiTheme="minorEastAsia" w:eastAsiaTheme="minorEastAsia" w:hAnsiTheme="minorEastAsia"/>
          <w:kern w:val="0"/>
          <w:sz w:val="20"/>
        </w:rPr>
      </w:pPr>
      <w:r w:rsidRPr="008C25C8">
        <w:rPr>
          <w:rFonts w:asciiTheme="minorEastAsia" w:eastAsiaTheme="minorEastAsia" w:hAnsiTheme="minorEastAsia" w:hint="eastAsia"/>
          <w:spacing w:val="2"/>
          <w:kern w:val="0"/>
          <w:sz w:val="20"/>
        </w:rPr>
        <w:t xml:space="preserve">　  （２）専　門　委　員　会</w:t>
      </w:r>
      <w:r w:rsidRPr="008C25C8">
        <w:rPr>
          <w:rFonts w:asciiTheme="minorEastAsia" w:eastAsiaTheme="minorEastAsia" w:hAnsiTheme="minorEastAsia" w:hint="eastAsia"/>
          <w:kern w:val="0"/>
          <w:sz w:val="20"/>
        </w:rPr>
        <w:t xml:space="preserve">　</w:t>
      </w:r>
    </w:p>
    <w:p w:rsidR="008C25C8" w:rsidRPr="008C25C8" w:rsidRDefault="008C25C8" w:rsidP="008C25C8">
      <w:pPr>
        <w:ind w:firstLineChars="535" w:firstLine="977"/>
        <w:rPr>
          <w:rFonts w:asciiTheme="minorEastAsia" w:eastAsiaTheme="minorEastAsia" w:hAnsiTheme="minorEastAsia"/>
          <w:kern w:val="0"/>
          <w:sz w:val="20"/>
        </w:rPr>
      </w:pPr>
      <w:r w:rsidRPr="008C25C8">
        <w:rPr>
          <w:rFonts w:asciiTheme="minorEastAsia" w:eastAsiaTheme="minorEastAsia" w:hAnsiTheme="minorEastAsia" w:hint="eastAsia"/>
          <w:kern w:val="0"/>
          <w:sz w:val="20"/>
        </w:rPr>
        <w:t xml:space="preserve">　</w:t>
      </w:r>
      <w:r w:rsidRPr="008C25C8">
        <w:rPr>
          <w:rFonts w:ascii="ＭＳ 明朝" w:hAnsi="ＭＳ 明朝" w:hint="eastAsia"/>
          <w:szCs w:val="21"/>
        </w:rPr>
        <w:t>令和元年</w:t>
      </w:r>
      <w:r w:rsidRPr="008C25C8">
        <w:rPr>
          <w:rFonts w:asciiTheme="minorEastAsia" w:eastAsiaTheme="minorEastAsia" w:hAnsiTheme="minorEastAsia" w:hint="eastAsia"/>
          <w:spacing w:val="2"/>
          <w:kern w:val="0"/>
          <w:sz w:val="20"/>
        </w:rPr>
        <w:t xml:space="preserve">　６月２日（日）〈大会終了後〉（長岡市市民体育館　会議室）</w:t>
      </w:r>
    </w:p>
    <w:p w:rsidR="008C25C8" w:rsidRPr="008C25C8" w:rsidRDefault="008C25C8" w:rsidP="008C25C8">
      <w:pPr>
        <w:ind w:firstLineChars="642" w:firstLine="1198"/>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ア．北信越大会の審判員の決定及び出場選手の確認</w:t>
      </w:r>
    </w:p>
    <w:p w:rsidR="008C25C8" w:rsidRDefault="008C25C8" w:rsidP="008C25C8">
      <w:pPr>
        <w:ind w:firstLineChars="638" w:firstLine="1190"/>
        <w:rPr>
          <w:rFonts w:asciiTheme="minorEastAsia" w:eastAsiaTheme="minorEastAsia" w:hAnsiTheme="minorEastAsia"/>
          <w:spacing w:val="2"/>
          <w:kern w:val="0"/>
          <w:sz w:val="20"/>
        </w:rPr>
      </w:pPr>
      <w:r w:rsidRPr="008C25C8">
        <w:rPr>
          <w:rFonts w:asciiTheme="minorEastAsia" w:eastAsiaTheme="minorEastAsia" w:hAnsiTheme="minorEastAsia" w:hint="eastAsia"/>
          <w:spacing w:val="2"/>
          <w:kern w:val="0"/>
          <w:sz w:val="20"/>
        </w:rPr>
        <w:t>イ．そ　の　他（全国大会個人戦監督の決定等）</w:t>
      </w:r>
    </w:p>
    <w:p w:rsidR="008C25C8" w:rsidRPr="008C25C8" w:rsidRDefault="008C25C8" w:rsidP="008C25C8">
      <w:pPr>
        <w:ind w:firstLineChars="638" w:firstLine="1165"/>
        <w:rPr>
          <w:rFonts w:asciiTheme="minorEastAsia" w:eastAsiaTheme="minorEastAsia" w:hAnsiTheme="minorEastAsia"/>
          <w:kern w:val="0"/>
          <w:sz w:val="20"/>
        </w:rPr>
      </w:pPr>
    </w:p>
    <w:p w:rsidR="00D82E1D" w:rsidRPr="00E871CA" w:rsidRDefault="00756C23" w:rsidP="00D82E1D">
      <w:pPr>
        <w:spacing w:line="276" w:lineRule="auto"/>
        <w:rPr>
          <w:rFonts w:asciiTheme="minorEastAsia" w:eastAsiaTheme="minorEastAsia" w:hAnsiTheme="minorEastAsia"/>
          <w:spacing w:val="2"/>
          <w:kern w:val="0"/>
          <w:sz w:val="20"/>
        </w:rPr>
      </w:pPr>
      <w:r w:rsidRPr="00E871CA">
        <w:rPr>
          <w:rFonts w:asciiTheme="minorEastAsia" w:eastAsiaTheme="minorEastAsia" w:hAnsiTheme="minorEastAsia" w:hint="eastAsia"/>
          <w:spacing w:val="4"/>
          <w:kern w:val="0"/>
          <w:sz w:val="20"/>
        </w:rPr>
        <w:lastRenderedPageBreak/>
        <w:t>22</w:t>
      </w:r>
      <w:r w:rsidR="00D82E1D" w:rsidRPr="00E871CA">
        <w:rPr>
          <w:rFonts w:asciiTheme="minorEastAsia" w:eastAsiaTheme="minorEastAsia" w:hAnsiTheme="minorEastAsia" w:hint="eastAsia"/>
          <w:spacing w:val="2"/>
          <w:kern w:val="0"/>
          <w:sz w:val="20"/>
        </w:rPr>
        <w:t xml:space="preserve">　宿泊の申込み</w:t>
      </w:r>
    </w:p>
    <w:p w:rsidR="00D82E1D" w:rsidRPr="00E871CA" w:rsidRDefault="00D82E1D" w:rsidP="00D82E1D">
      <w:pPr>
        <w:ind w:firstLineChars="200" w:firstLine="373"/>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（１）</w:t>
      </w:r>
      <w:r w:rsidR="00490B2A" w:rsidRPr="00E871CA">
        <w:rPr>
          <w:rFonts w:asciiTheme="minorEastAsia" w:eastAsiaTheme="minorEastAsia" w:hAnsiTheme="minorEastAsia" w:hint="eastAsia"/>
          <w:spacing w:val="2"/>
          <w:kern w:val="0"/>
          <w:sz w:val="20"/>
        </w:rPr>
        <w:t>新潟県高等学校体育連盟宿泊要項による。</w:t>
      </w:r>
    </w:p>
    <w:p w:rsidR="004146F3" w:rsidRPr="00E871CA" w:rsidRDefault="00D82E1D" w:rsidP="00F07C6E">
      <w:pPr>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 xml:space="preserve">　　（２）</w:t>
      </w:r>
      <w:r w:rsidRPr="00E871CA">
        <w:rPr>
          <w:rFonts w:asciiTheme="minorEastAsia" w:eastAsiaTheme="minorEastAsia" w:hAnsiTheme="minorEastAsia" w:hint="eastAsia"/>
          <w:spacing w:val="2"/>
          <w:kern w:val="0"/>
          <w:sz w:val="20"/>
          <w:u w:val="single"/>
        </w:rPr>
        <w:t>申し込み</w:t>
      </w:r>
      <w:r w:rsidR="0089723C" w:rsidRPr="00E871CA">
        <w:rPr>
          <w:rFonts w:asciiTheme="minorEastAsia" w:eastAsiaTheme="minorEastAsia" w:hAnsiTheme="minorEastAsia" w:hint="eastAsia"/>
          <w:spacing w:val="2"/>
          <w:kern w:val="0"/>
          <w:sz w:val="20"/>
          <w:u w:val="single"/>
        </w:rPr>
        <w:t>は所定の用紙に必要事項を記入し、ＦＡＸにて</w:t>
      </w:r>
      <w:r w:rsidR="00AC6F03" w:rsidRPr="00E871CA">
        <w:rPr>
          <w:rFonts w:asciiTheme="minorEastAsia" w:eastAsiaTheme="minorEastAsia" w:hAnsiTheme="minorEastAsia" w:hint="eastAsia"/>
          <w:spacing w:val="2"/>
          <w:kern w:val="0"/>
          <w:sz w:val="20"/>
          <w:u w:val="single"/>
        </w:rPr>
        <w:t>次の</w:t>
      </w:r>
      <w:r w:rsidR="0089723C" w:rsidRPr="00E871CA">
        <w:rPr>
          <w:rFonts w:asciiTheme="minorEastAsia" w:eastAsiaTheme="minorEastAsia" w:hAnsiTheme="minorEastAsia" w:hint="eastAsia"/>
          <w:spacing w:val="2"/>
          <w:kern w:val="0"/>
          <w:sz w:val="20"/>
          <w:u w:val="single"/>
        </w:rPr>
        <w:t>申</w:t>
      </w:r>
      <w:r w:rsidR="00AC6F03" w:rsidRPr="00E871CA">
        <w:rPr>
          <w:rFonts w:asciiTheme="minorEastAsia" w:eastAsiaTheme="minorEastAsia" w:hAnsiTheme="minorEastAsia" w:hint="eastAsia"/>
          <w:spacing w:val="2"/>
          <w:kern w:val="0"/>
          <w:sz w:val="20"/>
          <w:u w:val="single"/>
        </w:rPr>
        <w:t>し</w:t>
      </w:r>
      <w:r w:rsidR="0089723C" w:rsidRPr="00E871CA">
        <w:rPr>
          <w:rFonts w:asciiTheme="minorEastAsia" w:eastAsiaTheme="minorEastAsia" w:hAnsiTheme="minorEastAsia" w:hint="eastAsia"/>
          <w:spacing w:val="2"/>
          <w:kern w:val="0"/>
          <w:sz w:val="20"/>
          <w:u w:val="single"/>
        </w:rPr>
        <w:t>込</w:t>
      </w:r>
      <w:r w:rsidR="00AC6F03" w:rsidRPr="00E871CA">
        <w:rPr>
          <w:rFonts w:asciiTheme="minorEastAsia" w:eastAsiaTheme="minorEastAsia" w:hAnsiTheme="minorEastAsia" w:hint="eastAsia"/>
          <w:spacing w:val="2"/>
          <w:kern w:val="0"/>
          <w:sz w:val="20"/>
          <w:u w:val="single"/>
        </w:rPr>
        <w:t>み</w:t>
      </w:r>
      <w:r w:rsidR="0089723C" w:rsidRPr="00E871CA">
        <w:rPr>
          <w:rFonts w:asciiTheme="minorEastAsia" w:eastAsiaTheme="minorEastAsia" w:hAnsiTheme="minorEastAsia" w:hint="eastAsia"/>
          <w:spacing w:val="2"/>
          <w:kern w:val="0"/>
          <w:sz w:val="20"/>
          <w:u w:val="single"/>
        </w:rPr>
        <w:t>先へ送信すること。</w:t>
      </w:r>
    </w:p>
    <w:p w:rsidR="008C25C8" w:rsidRDefault="00AC6F03" w:rsidP="00AC6F03">
      <w:pPr>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 xml:space="preserve">　　（３）申し込み先　</w:t>
      </w:r>
      <w:r w:rsidR="005F73E2">
        <w:rPr>
          <w:rFonts w:asciiTheme="minorEastAsia" w:eastAsiaTheme="minorEastAsia" w:hAnsiTheme="minorEastAsia" w:hint="eastAsia"/>
          <w:spacing w:val="2"/>
          <w:kern w:val="0"/>
          <w:sz w:val="20"/>
        </w:rPr>
        <w:t>(株)</w:t>
      </w:r>
      <w:r w:rsidR="008C25C8">
        <w:rPr>
          <w:rFonts w:asciiTheme="minorEastAsia" w:eastAsiaTheme="minorEastAsia" w:hAnsiTheme="minorEastAsia" w:hint="eastAsia"/>
          <w:spacing w:val="2"/>
          <w:kern w:val="0"/>
          <w:sz w:val="20"/>
        </w:rPr>
        <w:t>ＪＴＢ</w:t>
      </w:r>
      <w:r w:rsidR="005F73E2">
        <w:rPr>
          <w:rFonts w:asciiTheme="minorEastAsia" w:eastAsiaTheme="minorEastAsia" w:hAnsiTheme="minorEastAsia" w:hint="eastAsia"/>
          <w:spacing w:val="2"/>
          <w:kern w:val="0"/>
          <w:sz w:val="20"/>
        </w:rPr>
        <w:t>長岡支店　新潟県長岡市東坂之上町2-1-1</w:t>
      </w:r>
      <w:r w:rsidR="00396FE9" w:rsidRPr="00E871CA">
        <w:rPr>
          <w:rFonts w:asciiTheme="minorEastAsia" w:eastAsiaTheme="minorEastAsia" w:hAnsiTheme="minorEastAsia" w:hint="eastAsia"/>
          <w:spacing w:val="2"/>
          <w:kern w:val="0"/>
          <w:sz w:val="20"/>
        </w:rPr>
        <w:t xml:space="preserve">　</w:t>
      </w:r>
      <w:r w:rsidR="005F73E2">
        <w:rPr>
          <w:rFonts w:asciiTheme="minorEastAsia" w:eastAsiaTheme="minorEastAsia" w:hAnsiTheme="minorEastAsia" w:hint="eastAsia"/>
          <w:spacing w:val="2"/>
          <w:kern w:val="0"/>
          <w:sz w:val="20"/>
        </w:rPr>
        <w:t xml:space="preserve">　　</w:t>
      </w:r>
    </w:p>
    <w:p w:rsidR="00396FE9" w:rsidRPr="00E871CA" w:rsidRDefault="00396FE9" w:rsidP="00AC6F03">
      <w:pPr>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 xml:space="preserve">　　　　　　　　　　</w:t>
      </w:r>
      <w:r w:rsidR="00AC6F03" w:rsidRPr="00E871CA">
        <w:rPr>
          <w:rFonts w:asciiTheme="minorEastAsia" w:eastAsiaTheme="minorEastAsia" w:hAnsiTheme="minorEastAsia" w:hint="eastAsia"/>
          <w:spacing w:val="2"/>
          <w:kern w:val="0"/>
          <w:sz w:val="20"/>
        </w:rPr>
        <w:t xml:space="preserve">　　　　　　　　　</w:t>
      </w:r>
      <w:r w:rsidR="005F73E2">
        <w:rPr>
          <w:rFonts w:asciiTheme="minorEastAsia" w:eastAsiaTheme="minorEastAsia" w:hAnsiTheme="minorEastAsia" w:hint="eastAsia"/>
          <w:spacing w:val="2"/>
          <w:kern w:val="0"/>
          <w:sz w:val="20"/>
        </w:rPr>
        <w:t>ＴＥＬ0258-35-3315　ＦＡＸ0258-37-0700　担当　高野　朝倉　阿部</w:t>
      </w:r>
      <w:r w:rsidR="00AD54C5" w:rsidRPr="00E871CA">
        <w:rPr>
          <w:rFonts w:asciiTheme="minorEastAsia" w:eastAsiaTheme="minorEastAsia" w:hAnsiTheme="minorEastAsia" w:hint="eastAsia"/>
          <w:spacing w:val="2"/>
          <w:kern w:val="0"/>
          <w:sz w:val="20"/>
        </w:rPr>
        <w:t xml:space="preserve">　</w:t>
      </w:r>
    </w:p>
    <w:p w:rsidR="00AC6F03" w:rsidRPr="00E871CA" w:rsidRDefault="00AC6F03" w:rsidP="00AC6F03">
      <w:pPr>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 xml:space="preserve">　　（４）申し込み締め切り　</w:t>
      </w:r>
      <w:r w:rsidR="008C25C8">
        <w:rPr>
          <w:rFonts w:asciiTheme="minorEastAsia" w:eastAsiaTheme="minorEastAsia" w:hAnsiTheme="minorEastAsia" w:hint="eastAsia"/>
          <w:spacing w:val="2"/>
          <w:kern w:val="0"/>
          <w:sz w:val="20"/>
        </w:rPr>
        <w:t>令和元年</w:t>
      </w:r>
      <w:r w:rsidR="00681645" w:rsidRPr="00E871CA">
        <w:rPr>
          <w:rFonts w:asciiTheme="minorEastAsia" w:eastAsiaTheme="minorEastAsia" w:hAnsiTheme="minorEastAsia" w:hint="eastAsia"/>
          <w:spacing w:val="2"/>
          <w:kern w:val="0"/>
          <w:sz w:val="20"/>
        </w:rPr>
        <w:t>５月９日(</w:t>
      </w:r>
      <w:r w:rsidR="008C25C8">
        <w:rPr>
          <w:rFonts w:asciiTheme="minorEastAsia" w:eastAsiaTheme="minorEastAsia" w:hAnsiTheme="minorEastAsia" w:hint="eastAsia"/>
          <w:spacing w:val="2"/>
          <w:kern w:val="0"/>
          <w:sz w:val="20"/>
        </w:rPr>
        <w:t>木</w:t>
      </w:r>
      <w:r w:rsidR="00681645" w:rsidRPr="00E871CA">
        <w:rPr>
          <w:rFonts w:asciiTheme="minorEastAsia" w:eastAsiaTheme="minorEastAsia" w:hAnsiTheme="minorEastAsia" w:hint="eastAsia"/>
          <w:spacing w:val="2"/>
          <w:kern w:val="0"/>
          <w:sz w:val="20"/>
        </w:rPr>
        <w:t>)必着</w:t>
      </w:r>
    </w:p>
    <w:p w:rsidR="00681645" w:rsidRPr="00E871CA" w:rsidRDefault="00681645" w:rsidP="00AC6F03">
      <w:pPr>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 xml:space="preserve">　　　　　</w:t>
      </w:r>
    </w:p>
    <w:p w:rsidR="00F07C6E" w:rsidRPr="00E871CA" w:rsidRDefault="00F07C6E" w:rsidP="00F07C6E">
      <w:pPr>
        <w:rPr>
          <w:rFonts w:asciiTheme="minorEastAsia" w:eastAsiaTheme="minorEastAsia" w:hAnsiTheme="minorEastAsia"/>
          <w:spacing w:val="2"/>
          <w:kern w:val="0"/>
          <w:sz w:val="20"/>
        </w:rPr>
      </w:pPr>
    </w:p>
    <w:p w:rsidR="00675F1A" w:rsidRPr="00E871CA" w:rsidRDefault="00675F1A" w:rsidP="00876E7F">
      <w:pPr>
        <w:outlineLvl w:val="0"/>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 xml:space="preserve">23　</w:t>
      </w:r>
      <w:r w:rsidRPr="00E871CA">
        <w:rPr>
          <w:rFonts w:asciiTheme="minorEastAsia" w:eastAsiaTheme="minorEastAsia" w:hAnsiTheme="minorEastAsia" w:hint="eastAsia"/>
          <w:spacing w:val="36"/>
          <w:kern w:val="0"/>
          <w:sz w:val="20"/>
        </w:rPr>
        <w:t>その</w:t>
      </w:r>
      <w:r w:rsidRPr="00E871CA">
        <w:rPr>
          <w:rFonts w:asciiTheme="minorEastAsia" w:eastAsiaTheme="minorEastAsia" w:hAnsiTheme="minorEastAsia" w:hint="eastAsia"/>
          <w:spacing w:val="-1"/>
          <w:kern w:val="0"/>
          <w:sz w:val="20"/>
        </w:rPr>
        <w:t>他</w:t>
      </w:r>
    </w:p>
    <w:p w:rsidR="00675F1A" w:rsidRPr="00E871CA" w:rsidRDefault="00675F1A">
      <w:pPr>
        <w:ind w:left="973" w:hanging="580"/>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（１）監督、コーチ等は校長が認める職員とし、それが外部指導者の場合は、傷害・賠償責任保険（スポーツ安全保険）等に必ず加入することを条件とする。</w:t>
      </w:r>
    </w:p>
    <w:p w:rsidR="00675F1A" w:rsidRPr="00E871CA" w:rsidRDefault="00763604">
      <w:pPr>
        <w:ind w:firstLine="393"/>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（２）全国大会ならび北信越大会参加申し込みは、本大会終了後に連絡する</w:t>
      </w:r>
      <w:r w:rsidR="00675F1A" w:rsidRPr="00E871CA">
        <w:rPr>
          <w:rFonts w:asciiTheme="minorEastAsia" w:eastAsiaTheme="minorEastAsia" w:hAnsiTheme="minorEastAsia" w:hint="eastAsia"/>
          <w:spacing w:val="2"/>
          <w:kern w:val="0"/>
          <w:sz w:val="20"/>
        </w:rPr>
        <w:t>。</w:t>
      </w:r>
    </w:p>
    <w:p w:rsidR="00675F1A" w:rsidRPr="00E871CA" w:rsidRDefault="00675F1A">
      <w:pPr>
        <w:ind w:firstLine="393"/>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（３）参加する生徒は必ず引率責任者が引率し、参加生徒のすべての行動に責任を負うものとする。</w:t>
      </w:r>
    </w:p>
    <w:p w:rsidR="00566344" w:rsidRPr="00E871CA" w:rsidRDefault="00675F1A">
      <w:pPr>
        <w:ind w:left="973" w:hanging="580"/>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（４）参加する生徒の競技中の、疾病、傷病などの応急処置（医師による経費は個人負担）は主催者で行うが、</w:t>
      </w:r>
    </w:p>
    <w:p w:rsidR="00675F1A" w:rsidRPr="00E871CA" w:rsidRDefault="00675F1A" w:rsidP="00566344">
      <w:pPr>
        <w:ind w:leftChars="503" w:left="968"/>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その後の責任は負わない。</w:t>
      </w:r>
    </w:p>
    <w:p w:rsidR="005B2464" w:rsidRPr="00E871CA" w:rsidRDefault="00675F1A" w:rsidP="005B2464">
      <w:pPr>
        <w:ind w:leftChars="203" w:left="949" w:hangingChars="299" w:hanging="558"/>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（５）</w:t>
      </w:r>
      <w:r w:rsidR="00E043BA" w:rsidRPr="00E871CA">
        <w:rPr>
          <w:rFonts w:asciiTheme="minorEastAsia" w:eastAsiaTheme="minorEastAsia" w:hAnsiTheme="minorEastAsia" w:hint="eastAsia"/>
          <w:spacing w:val="2"/>
          <w:kern w:val="0"/>
          <w:sz w:val="20"/>
        </w:rPr>
        <w:t>審判員の</w:t>
      </w:r>
      <w:r w:rsidRPr="00E871CA">
        <w:rPr>
          <w:rFonts w:asciiTheme="minorEastAsia" w:eastAsiaTheme="minorEastAsia" w:hAnsiTheme="minorEastAsia" w:hint="eastAsia"/>
          <w:spacing w:val="2"/>
          <w:kern w:val="0"/>
          <w:sz w:val="20"/>
        </w:rPr>
        <w:t>服装は、</w:t>
      </w:r>
      <w:r w:rsidR="00E043BA" w:rsidRPr="00E871CA">
        <w:rPr>
          <w:rFonts w:asciiTheme="minorEastAsia" w:eastAsiaTheme="minorEastAsia" w:hAnsiTheme="minorEastAsia" w:hint="eastAsia"/>
          <w:spacing w:val="2"/>
          <w:kern w:val="0"/>
          <w:sz w:val="20"/>
        </w:rPr>
        <w:t>正規の</w:t>
      </w:r>
      <w:r w:rsidRPr="00E871CA">
        <w:rPr>
          <w:rFonts w:asciiTheme="minorEastAsia" w:eastAsiaTheme="minorEastAsia" w:hAnsiTheme="minorEastAsia" w:hint="eastAsia"/>
          <w:spacing w:val="2"/>
          <w:kern w:val="0"/>
          <w:sz w:val="20"/>
        </w:rPr>
        <w:t>審判服と</w:t>
      </w:r>
      <w:r w:rsidR="00AA50BC" w:rsidRPr="00E871CA">
        <w:rPr>
          <w:rFonts w:asciiTheme="minorEastAsia" w:eastAsiaTheme="minorEastAsia" w:hAnsiTheme="minorEastAsia" w:hint="eastAsia"/>
          <w:spacing w:val="2"/>
          <w:kern w:val="0"/>
          <w:sz w:val="20"/>
        </w:rPr>
        <w:t>し</w:t>
      </w:r>
      <w:r w:rsidR="00E043BA" w:rsidRPr="00E871CA">
        <w:rPr>
          <w:rFonts w:asciiTheme="minorEastAsia" w:eastAsiaTheme="minorEastAsia" w:hAnsiTheme="minorEastAsia" w:hint="eastAsia"/>
          <w:spacing w:val="2"/>
          <w:kern w:val="0"/>
          <w:sz w:val="20"/>
        </w:rPr>
        <w:t>必ず</w:t>
      </w:r>
      <w:r w:rsidR="00AA50BC" w:rsidRPr="00E871CA">
        <w:rPr>
          <w:rFonts w:asciiTheme="minorEastAsia" w:eastAsiaTheme="minorEastAsia" w:hAnsiTheme="minorEastAsia" w:hint="eastAsia"/>
          <w:spacing w:val="2"/>
          <w:kern w:val="0"/>
          <w:sz w:val="20"/>
        </w:rPr>
        <w:t>ライセンス章をつける</w:t>
      </w:r>
      <w:r w:rsidRPr="00E871CA">
        <w:rPr>
          <w:rFonts w:asciiTheme="minorEastAsia" w:eastAsiaTheme="minorEastAsia" w:hAnsiTheme="minorEastAsia" w:hint="eastAsia"/>
          <w:spacing w:val="2"/>
          <w:kern w:val="0"/>
          <w:sz w:val="20"/>
        </w:rPr>
        <w:t>。</w:t>
      </w:r>
    </w:p>
    <w:p w:rsidR="00675F1A" w:rsidRPr="00E871CA" w:rsidRDefault="009C373C" w:rsidP="005B2464">
      <w:pPr>
        <w:ind w:leftChars="403" w:left="776" w:firstLineChars="100" w:firstLine="187"/>
        <w:rPr>
          <w:rFonts w:asciiTheme="minorEastAsia" w:eastAsiaTheme="minorEastAsia" w:hAnsiTheme="minorEastAsia"/>
          <w:spacing w:val="2"/>
          <w:kern w:val="0"/>
          <w:sz w:val="20"/>
        </w:rPr>
      </w:pPr>
      <w:r w:rsidRPr="00E871CA">
        <w:rPr>
          <w:rFonts w:asciiTheme="minorEastAsia" w:eastAsiaTheme="minorEastAsia" w:hAnsiTheme="minorEastAsia" w:hint="eastAsia"/>
          <w:spacing w:val="2"/>
          <w:kern w:val="0"/>
          <w:sz w:val="20"/>
        </w:rPr>
        <w:t>競技役員・</w:t>
      </w:r>
      <w:r w:rsidR="00675F1A" w:rsidRPr="00E871CA">
        <w:rPr>
          <w:rFonts w:asciiTheme="minorEastAsia" w:eastAsiaTheme="minorEastAsia" w:hAnsiTheme="minorEastAsia" w:hint="eastAsia"/>
          <w:spacing w:val="2"/>
          <w:kern w:val="0"/>
          <w:sz w:val="20"/>
        </w:rPr>
        <w:t>監督は</w:t>
      </w:r>
      <w:r w:rsidRPr="00E871CA">
        <w:rPr>
          <w:rFonts w:asciiTheme="minorEastAsia" w:eastAsiaTheme="minorEastAsia" w:hAnsiTheme="minorEastAsia" w:hint="eastAsia"/>
          <w:spacing w:val="2"/>
          <w:kern w:val="0"/>
          <w:sz w:val="20"/>
        </w:rPr>
        <w:t>審判員に</w:t>
      </w:r>
      <w:r w:rsidR="00675F1A" w:rsidRPr="00E871CA">
        <w:rPr>
          <w:rFonts w:asciiTheme="minorEastAsia" w:eastAsiaTheme="minorEastAsia" w:hAnsiTheme="minorEastAsia" w:hint="eastAsia"/>
          <w:spacing w:val="2"/>
          <w:kern w:val="0"/>
          <w:sz w:val="20"/>
        </w:rPr>
        <w:t>準ずることが望ましい。</w:t>
      </w:r>
    </w:p>
    <w:p w:rsidR="007F68D4" w:rsidRPr="007F68D4" w:rsidRDefault="00B96385" w:rsidP="007F68D4">
      <w:pPr>
        <w:spacing w:line="260" w:lineRule="exact"/>
        <w:ind w:firstLine="393"/>
        <w:rPr>
          <w:rFonts w:asciiTheme="minorEastAsia" w:eastAsiaTheme="minorEastAsia" w:hAnsiTheme="minorEastAsia"/>
          <w:kern w:val="0"/>
          <w:sz w:val="20"/>
        </w:rPr>
      </w:pPr>
      <w:r w:rsidRPr="00E871CA">
        <w:rPr>
          <w:rFonts w:asciiTheme="minorEastAsia" w:eastAsiaTheme="minorEastAsia" w:hAnsiTheme="minorEastAsia" w:hint="eastAsia"/>
          <w:spacing w:val="2"/>
          <w:kern w:val="0"/>
          <w:sz w:val="20"/>
        </w:rPr>
        <w:t>（６）練習日程</w:t>
      </w:r>
      <w:r w:rsidR="005B2464" w:rsidRPr="00E871CA">
        <w:rPr>
          <w:rFonts w:asciiTheme="minorEastAsia" w:eastAsiaTheme="minorEastAsia" w:hAnsiTheme="minorEastAsia" w:hint="eastAsia"/>
          <w:spacing w:val="2"/>
          <w:kern w:val="0"/>
          <w:sz w:val="20"/>
        </w:rPr>
        <w:tab/>
      </w:r>
      <w:r w:rsidR="007F68D4" w:rsidRPr="007F68D4">
        <w:rPr>
          <w:rFonts w:asciiTheme="minorEastAsia" w:eastAsiaTheme="minorEastAsia" w:hAnsiTheme="minorEastAsia" w:hint="eastAsia"/>
          <w:spacing w:val="2"/>
          <w:kern w:val="0"/>
          <w:sz w:val="20"/>
        </w:rPr>
        <w:t>５月３１日（金）</w:t>
      </w:r>
      <w:r w:rsidR="007F68D4" w:rsidRPr="007F68D4">
        <w:rPr>
          <w:rFonts w:asciiTheme="minorEastAsia" w:eastAsiaTheme="minorEastAsia" w:hAnsiTheme="minorEastAsia" w:hint="eastAsia"/>
          <w:spacing w:val="2"/>
          <w:kern w:val="0"/>
          <w:sz w:val="20"/>
        </w:rPr>
        <w:tab/>
        <w:t xml:space="preserve">試合場　</w:t>
      </w:r>
      <w:r w:rsidR="00213A70">
        <w:rPr>
          <w:rFonts w:asciiTheme="minorEastAsia" w:eastAsiaTheme="minorEastAsia" w:hAnsiTheme="minorEastAsia" w:hint="eastAsia"/>
          <w:spacing w:val="2"/>
          <w:kern w:val="0"/>
          <w:sz w:val="20"/>
        </w:rPr>
        <w:t xml:space="preserve"> 9</w:t>
      </w:r>
      <w:r w:rsidR="007F68D4" w:rsidRPr="007F68D4">
        <w:rPr>
          <w:rFonts w:asciiTheme="minorEastAsia" w:eastAsiaTheme="minorEastAsia" w:hAnsiTheme="minorEastAsia" w:hint="eastAsia"/>
          <w:spacing w:val="2"/>
          <w:kern w:val="0"/>
          <w:sz w:val="20"/>
        </w:rPr>
        <w:t xml:space="preserve">:00～12:45　　　柔道場 </w:t>
      </w:r>
      <w:r w:rsidR="007F68D4" w:rsidRPr="007F68D4">
        <w:rPr>
          <w:rFonts w:asciiTheme="minorEastAsia" w:eastAsiaTheme="minorEastAsia" w:hAnsiTheme="minorEastAsia"/>
          <w:spacing w:val="2"/>
          <w:kern w:val="0"/>
          <w:sz w:val="20"/>
        </w:rPr>
        <w:t xml:space="preserve"> </w:t>
      </w:r>
      <w:r w:rsidR="007F68D4" w:rsidRPr="007F68D4">
        <w:rPr>
          <w:rFonts w:asciiTheme="minorEastAsia" w:eastAsiaTheme="minorEastAsia" w:hAnsiTheme="minorEastAsia" w:hint="eastAsia"/>
          <w:spacing w:val="2"/>
          <w:kern w:val="0"/>
          <w:sz w:val="20"/>
        </w:rPr>
        <w:t>9:00～17:00（11:00～13:00使用不可）</w:t>
      </w:r>
    </w:p>
    <w:p w:rsidR="007F68D4" w:rsidRPr="007F68D4" w:rsidRDefault="007F68D4" w:rsidP="007F68D4">
      <w:pPr>
        <w:spacing w:line="260" w:lineRule="exact"/>
        <w:ind w:left="1680" w:firstLineChars="449" w:firstLine="838"/>
        <w:rPr>
          <w:rFonts w:asciiTheme="minorEastAsia" w:eastAsiaTheme="minorEastAsia" w:hAnsiTheme="minorEastAsia"/>
          <w:spacing w:val="2"/>
          <w:kern w:val="0"/>
          <w:sz w:val="20"/>
        </w:rPr>
      </w:pPr>
      <w:r w:rsidRPr="007F68D4">
        <w:rPr>
          <w:rFonts w:asciiTheme="minorEastAsia" w:eastAsiaTheme="minorEastAsia" w:hAnsiTheme="minorEastAsia" w:hint="eastAsia"/>
          <w:spacing w:val="2"/>
          <w:kern w:val="0"/>
          <w:sz w:val="20"/>
        </w:rPr>
        <w:t xml:space="preserve">６月　１日（土）　試合場　 7:15～ 8:30　　　柔道場 </w:t>
      </w:r>
      <w:r w:rsidRPr="007F68D4">
        <w:rPr>
          <w:rFonts w:asciiTheme="minorEastAsia" w:eastAsiaTheme="minorEastAsia" w:hAnsiTheme="minorEastAsia"/>
          <w:spacing w:val="2"/>
          <w:kern w:val="0"/>
          <w:sz w:val="20"/>
        </w:rPr>
        <w:t xml:space="preserve"> </w:t>
      </w:r>
      <w:r w:rsidR="00213A70">
        <w:rPr>
          <w:rFonts w:asciiTheme="minorEastAsia" w:eastAsiaTheme="minorEastAsia" w:hAnsiTheme="minorEastAsia" w:hint="eastAsia"/>
          <w:spacing w:val="2"/>
          <w:kern w:val="0"/>
          <w:sz w:val="20"/>
        </w:rPr>
        <w:t>9:00</w:t>
      </w:r>
      <w:r w:rsidRPr="007F68D4">
        <w:rPr>
          <w:rFonts w:asciiTheme="minorEastAsia" w:eastAsiaTheme="minorEastAsia" w:hAnsiTheme="minorEastAsia" w:hint="eastAsia"/>
          <w:spacing w:val="2"/>
          <w:kern w:val="0"/>
          <w:sz w:val="20"/>
        </w:rPr>
        <w:t>～</w:t>
      </w:r>
      <w:r>
        <w:rPr>
          <w:rFonts w:asciiTheme="minorEastAsia" w:eastAsiaTheme="minorEastAsia" w:hAnsiTheme="minorEastAsia" w:hint="eastAsia"/>
          <w:spacing w:val="2"/>
          <w:kern w:val="0"/>
          <w:sz w:val="20"/>
        </w:rPr>
        <w:t>11</w:t>
      </w:r>
      <w:r w:rsidRPr="007F68D4">
        <w:rPr>
          <w:rFonts w:asciiTheme="minorEastAsia" w:eastAsiaTheme="minorEastAsia" w:hAnsiTheme="minorEastAsia" w:hint="eastAsia"/>
          <w:spacing w:val="2"/>
          <w:kern w:val="0"/>
          <w:sz w:val="20"/>
        </w:rPr>
        <w:t>:00</w:t>
      </w:r>
    </w:p>
    <w:p w:rsidR="007F68D4" w:rsidRDefault="007F68D4" w:rsidP="007F68D4">
      <w:pPr>
        <w:spacing w:line="260" w:lineRule="exact"/>
        <w:rPr>
          <w:rFonts w:asciiTheme="minorEastAsia" w:eastAsiaTheme="minorEastAsia" w:hAnsiTheme="minorEastAsia"/>
          <w:spacing w:val="2"/>
          <w:kern w:val="0"/>
          <w:sz w:val="20"/>
        </w:rPr>
      </w:pPr>
      <w:r w:rsidRPr="007F68D4">
        <w:rPr>
          <w:rFonts w:asciiTheme="minorEastAsia" w:eastAsiaTheme="minorEastAsia" w:hAnsiTheme="minorEastAsia" w:hint="eastAsia"/>
          <w:spacing w:val="2"/>
          <w:kern w:val="0"/>
          <w:sz w:val="20"/>
        </w:rPr>
        <w:t xml:space="preserve">　　　　　　　　　　</w:t>
      </w:r>
      <w:r w:rsidRPr="007F68D4">
        <w:rPr>
          <w:rFonts w:asciiTheme="minorEastAsia" w:eastAsiaTheme="minorEastAsia" w:hAnsiTheme="minorEastAsia" w:hint="eastAsia"/>
          <w:spacing w:val="2"/>
          <w:kern w:val="0"/>
          <w:sz w:val="20"/>
        </w:rPr>
        <w:tab/>
        <w:t xml:space="preserve">６月　２日（日）　試合場　 7:15～ 8:30　　　柔道場 </w:t>
      </w:r>
      <w:r w:rsidRPr="007F68D4">
        <w:rPr>
          <w:rFonts w:asciiTheme="minorEastAsia" w:eastAsiaTheme="minorEastAsia" w:hAnsiTheme="minorEastAsia"/>
          <w:spacing w:val="2"/>
          <w:kern w:val="0"/>
          <w:sz w:val="20"/>
        </w:rPr>
        <w:t xml:space="preserve"> </w:t>
      </w:r>
      <w:r w:rsidR="00213A70">
        <w:rPr>
          <w:rFonts w:asciiTheme="minorEastAsia" w:eastAsiaTheme="minorEastAsia" w:hAnsiTheme="minorEastAsia" w:hint="eastAsia"/>
          <w:spacing w:val="2"/>
          <w:kern w:val="0"/>
          <w:sz w:val="20"/>
        </w:rPr>
        <w:t>9:00</w:t>
      </w:r>
      <w:r w:rsidRPr="007F68D4">
        <w:rPr>
          <w:rFonts w:asciiTheme="minorEastAsia" w:eastAsiaTheme="minorEastAsia" w:hAnsiTheme="minorEastAsia" w:hint="eastAsia"/>
          <w:spacing w:val="2"/>
          <w:kern w:val="0"/>
          <w:sz w:val="20"/>
        </w:rPr>
        <w:t>～15:00</w:t>
      </w:r>
    </w:p>
    <w:p w:rsidR="008535C6" w:rsidRPr="00E871CA" w:rsidRDefault="008535C6" w:rsidP="007F68D4">
      <w:pPr>
        <w:spacing w:line="260" w:lineRule="exact"/>
        <w:ind w:firstLine="393"/>
        <w:rPr>
          <w:rFonts w:asciiTheme="minorEastAsia" w:eastAsiaTheme="minorEastAsia" w:hAnsiTheme="minorEastAsia"/>
          <w:sz w:val="20"/>
          <w:szCs w:val="21"/>
        </w:rPr>
      </w:pPr>
      <w:r w:rsidRPr="00E871CA">
        <w:rPr>
          <w:rFonts w:asciiTheme="minorEastAsia" w:eastAsiaTheme="minorEastAsia" w:hAnsiTheme="minorEastAsia" w:hint="eastAsia"/>
          <w:spacing w:val="2"/>
          <w:kern w:val="0"/>
          <w:sz w:val="20"/>
        </w:rPr>
        <w:t>（７）</w:t>
      </w:r>
      <w:r w:rsidRPr="00E871CA">
        <w:rPr>
          <w:rFonts w:asciiTheme="minorEastAsia" w:eastAsiaTheme="minorEastAsia" w:hAnsiTheme="minorEastAsia" w:hint="eastAsia"/>
          <w:spacing w:val="2"/>
          <w:kern w:val="0"/>
          <w:sz w:val="20"/>
          <w:szCs w:val="21"/>
        </w:rPr>
        <w:t>参加選手は、</w:t>
      </w:r>
      <w:r w:rsidR="002D559B" w:rsidRPr="00E871CA">
        <w:rPr>
          <w:rFonts w:asciiTheme="minorEastAsia" w:eastAsiaTheme="minorEastAsia" w:hAnsiTheme="minorEastAsia" w:hint="eastAsia"/>
          <w:spacing w:val="2"/>
          <w:kern w:val="0"/>
          <w:sz w:val="20"/>
          <w:szCs w:val="21"/>
        </w:rPr>
        <w:t>平成</w:t>
      </w:r>
      <w:r w:rsidR="00236451" w:rsidRPr="00E871CA">
        <w:rPr>
          <w:rFonts w:asciiTheme="minorEastAsia" w:eastAsiaTheme="minorEastAsia" w:hAnsiTheme="minorEastAsia" w:hint="eastAsia"/>
          <w:spacing w:val="2"/>
          <w:kern w:val="0"/>
          <w:sz w:val="20"/>
          <w:szCs w:val="21"/>
        </w:rPr>
        <w:t>29</w:t>
      </w:r>
      <w:r w:rsidR="002D559B" w:rsidRPr="00E871CA">
        <w:rPr>
          <w:rFonts w:asciiTheme="minorEastAsia" w:eastAsiaTheme="minorEastAsia" w:hAnsiTheme="minorEastAsia" w:hint="eastAsia"/>
          <w:spacing w:val="2"/>
          <w:kern w:val="0"/>
          <w:sz w:val="20"/>
          <w:szCs w:val="21"/>
        </w:rPr>
        <w:t>年度</w:t>
      </w:r>
      <w:r w:rsidR="00226CC1">
        <w:rPr>
          <w:rFonts w:asciiTheme="minorEastAsia" w:eastAsiaTheme="minorEastAsia" w:hAnsiTheme="minorEastAsia"/>
          <w:sz w:val="20"/>
          <w:szCs w:val="21"/>
        </w:rPr>
        <w:t>全日本柔道連盟柔道</w:t>
      </w:r>
      <w:r w:rsidR="00226CC1">
        <w:rPr>
          <w:rFonts w:asciiTheme="minorEastAsia" w:eastAsiaTheme="minorEastAsia" w:hAnsiTheme="minorEastAsia" w:hint="eastAsia"/>
          <w:sz w:val="20"/>
          <w:szCs w:val="21"/>
        </w:rPr>
        <w:t>衣</w:t>
      </w:r>
      <w:r w:rsidR="00B36BA7">
        <w:rPr>
          <w:rFonts w:asciiTheme="minorEastAsia" w:eastAsiaTheme="minorEastAsia" w:hAnsiTheme="minorEastAsia"/>
          <w:sz w:val="20"/>
          <w:szCs w:val="21"/>
        </w:rPr>
        <w:t>規格に合格した柔道</w:t>
      </w:r>
      <w:r w:rsidR="00226CC1">
        <w:rPr>
          <w:rFonts w:asciiTheme="minorEastAsia" w:eastAsiaTheme="minorEastAsia" w:hAnsiTheme="minorEastAsia" w:hint="eastAsia"/>
          <w:sz w:val="20"/>
          <w:szCs w:val="21"/>
        </w:rPr>
        <w:t>衣</w:t>
      </w:r>
      <w:r w:rsidRPr="00E871CA">
        <w:rPr>
          <w:rFonts w:asciiTheme="minorEastAsia" w:eastAsiaTheme="minorEastAsia" w:hAnsiTheme="minorEastAsia"/>
          <w:sz w:val="20"/>
          <w:szCs w:val="21"/>
        </w:rPr>
        <w:t>（上衣、下穿）を使用すること</w:t>
      </w:r>
      <w:r w:rsidRPr="00E871CA">
        <w:rPr>
          <w:rFonts w:asciiTheme="minorEastAsia" w:eastAsiaTheme="minorEastAsia" w:hAnsiTheme="minorEastAsia" w:hint="eastAsia"/>
          <w:sz w:val="20"/>
          <w:szCs w:val="21"/>
        </w:rPr>
        <w:t>。</w:t>
      </w:r>
    </w:p>
    <w:p w:rsidR="005304CB" w:rsidRPr="00E871CA" w:rsidRDefault="00B36BA7" w:rsidP="008535C6">
      <w:pPr>
        <w:ind w:firstLineChars="600" w:firstLine="1095"/>
        <w:rPr>
          <w:rFonts w:asciiTheme="minorEastAsia" w:eastAsiaTheme="minorEastAsia" w:hAnsiTheme="minorEastAsia"/>
          <w:sz w:val="20"/>
          <w:szCs w:val="21"/>
        </w:rPr>
      </w:pPr>
      <w:r>
        <w:rPr>
          <w:rFonts w:asciiTheme="minorEastAsia" w:eastAsiaTheme="minorEastAsia" w:hAnsiTheme="minorEastAsia" w:hint="eastAsia"/>
          <w:sz w:val="20"/>
          <w:szCs w:val="21"/>
        </w:rPr>
        <w:t>※</w:t>
      </w:r>
      <w:r w:rsidR="00226CC1">
        <w:rPr>
          <w:rFonts w:asciiTheme="minorEastAsia" w:eastAsiaTheme="minorEastAsia" w:hAnsiTheme="minorEastAsia" w:hint="eastAsia"/>
          <w:sz w:val="20"/>
          <w:szCs w:val="21"/>
        </w:rPr>
        <w:t>ただし帯は、黒ナンバー、青ラベルの使用を可とする。</w:t>
      </w:r>
    </w:p>
    <w:p w:rsidR="00763604" w:rsidRPr="00E871CA" w:rsidRDefault="00226CC1" w:rsidP="008535C6">
      <w:pPr>
        <w:ind w:firstLine="393"/>
        <w:rPr>
          <w:rFonts w:asciiTheme="minorEastAsia" w:eastAsiaTheme="minorEastAsia" w:hAnsiTheme="minorEastAsia"/>
          <w:spacing w:val="2"/>
          <w:kern w:val="0"/>
          <w:sz w:val="20"/>
        </w:rPr>
      </w:pPr>
      <w:r>
        <w:rPr>
          <w:rFonts w:asciiTheme="minorEastAsia" w:eastAsiaTheme="minorEastAsia" w:hAnsiTheme="minorEastAsia" w:hint="eastAsia"/>
          <w:spacing w:val="2"/>
          <w:kern w:val="0"/>
          <w:sz w:val="20"/>
        </w:rPr>
        <w:t>（８）参加選手は上衣</w:t>
      </w:r>
      <w:bookmarkStart w:id="0" w:name="_GoBack"/>
      <w:bookmarkEnd w:id="0"/>
      <w:r w:rsidR="008535C6" w:rsidRPr="00E871CA">
        <w:rPr>
          <w:rFonts w:asciiTheme="minorEastAsia" w:eastAsiaTheme="minorEastAsia" w:hAnsiTheme="minorEastAsia" w:hint="eastAsia"/>
          <w:spacing w:val="2"/>
          <w:kern w:val="0"/>
          <w:sz w:val="20"/>
        </w:rPr>
        <w:t>背中へゼッケンをつけることとする。</w:t>
      </w:r>
      <w:r w:rsidR="00763604" w:rsidRPr="00E871CA">
        <w:rPr>
          <w:rFonts w:asciiTheme="minorEastAsia" w:eastAsiaTheme="minorEastAsia" w:hAnsiTheme="minorEastAsia" w:hint="eastAsia"/>
          <w:spacing w:val="2"/>
          <w:kern w:val="0"/>
          <w:sz w:val="20"/>
        </w:rPr>
        <w:t xml:space="preserve">　</w:t>
      </w:r>
    </w:p>
    <w:p w:rsidR="008535C6" w:rsidRPr="00E871CA" w:rsidRDefault="00344E6A" w:rsidP="00763604">
      <w:pPr>
        <w:ind w:firstLineChars="409" w:firstLine="747"/>
        <w:rPr>
          <w:rFonts w:asciiTheme="minorEastAsia" w:eastAsiaTheme="minorEastAsia" w:hAnsiTheme="minorEastAsia"/>
          <w:kern w:val="0"/>
          <w:sz w:val="20"/>
        </w:rPr>
      </w:pPr>
      <w:r w:rsidRPr="00E871CA">
        <w:rPr>
          <w:rFonts w:asciiTheme="minorEastAsia" w:eastAsiaTheme="minorEastAsia" w:hAnsiTheme="minorEastAsia"/>
          <w:noProof/>
          <w:sz w:val="20"/>
        </w:rPr>
        <mc:AlternateContent>
          <mc:Choice Requires="wpc">
            <w:drawing>
              <wp:anchor distT="0" distB="0" distL="114300" distR="114300" simplePos="0" relativeHeight="251659264" behindDoc="0" locked="0" layoutInCell="0" allowOverlap="1">
                <wp:simplePos x="0" y="0"/>
                <wp:positionH relativeFrom="column">
                  <wp:posOffset>3674745</wp:posOffset>
                </wp:positionH>
                <wp:positionV relativeFrom="paragraph">
                  <wp:posOffset>179705</wp:posOffset>
                </wp:positionV>
                <wp:extent cx="3308350" cy="2106930"/>
                <wp:effectExtent l="0" t="0" r="0" b="0"/>
                <wp:wrapSquare wrapText="bothSides"/>
                <wp:docPr id="24"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0"/>
                        <wps:cNvSpPr>
                          <a:spLocks noChangeArrowheads="1"/>
                        </wps:cNvSpPr>
                        <wps:spPr bwMode="auto">
                          <a:xfrm>
                            <a:off x="1225348" y="0"/>
                            <a:ext cx="735387" cy="18049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 name="Line 11"/>
                        <wps:cNvCnPr>
                          <a:cxnSpLocks noChangeShapeType="1"/>
                        </wps:cNvCnPr>
                        <wps:spPr bwMode="auto">
                          <a:xfrm flipH="1">
                            <a:off x="0" y="181382"/>
                            <a:ext cx="1224455"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2"/>
                        <wps:cNvCnPr>
                          <a:cxnSpLocks noChangeShapeType="1"/>
                        </wps:cNvCnPr>
                        <wps:spPr bwMode="auto">
                          <a:xfrm>
                            <a:off x="1960735" y="181382"/>
                            <a:ext cx="1225348"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0" y="181382"/>
                            <a:ext cx="892" cy="635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3186083" y="181382"/>
                            <a:ext cx="1785" cy="635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0" y="817107"/>
                            <a:ext cx="733602"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a:off x="2450696" y="817107"/>
                            <a:ext cx="735387"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flipH="1">
                            <a:off x="735387" y="817107"/>
                            <a:ext cx="892" cy="9629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2450696" y="817107"/>
                            <a:ext cx="892" cy="9629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a:off x="735387" y="1780032"/>
                            <a:ext cx="1715309"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20"/>
                        <wps:cNvSpPr>
                          <a:spLocks noChangeArrowheads="1"/>
                        </wps:cNvSpPr>
                        <wps:spPr bwMode="auto">
                          <a:xfrm>
                            <a:off x="980814" y="363653"/>
                            <a:ext cx="1225348" cy="72641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 name="Line 21"/>
                        <wps:cNvCnPr>
                          <a:cxnSpLocks noChangeShapeType="1"/>
                        </wps:cNvCnPr>
                        <wps:spPr bwMode="auto">
                          <a:xfrm flipV="1">
                            <a:off x="980814" y="363653"/>
                            <a:ext cx="1225348" cy="72641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22"/>
                        <wps:cNvCnPr>
                          <a:cxnSpLocks noChangeShapeType="1"/>
                        </wps:cNvCnPr>
                        <wps:spPr bwMode="auto">
                          <a:xfrm>
                            <a:off x="979921" y="363653"/>
                            <a:ext cx="1225348" cy="72641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23"/>
                        <wps:cNvSpPr txBox="1">
                          <a:spLocks noChangeArrowheads="1"/>
                        </wps:cNvSpPr>
                        <wps:spPr bwMode="auto">
                          <a:xfrm>
                            <a:off x="1347615" y="454344"/>
                            <a:ext cx="365016" cy="362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344" w:rsidRDefault="00566344">
                              <w:pPr>
                                <w:rPr>
                                  <w:sz w:val="40"/>
                                </w:rPr>
                              </w:pPr>
                              <w:r>
                                <w:rPr>
                                  <w:rFonts w:hint="eastAsia"/>
                                  <w:sz w:val="40"/>
                                </w:rPr>
                                <w:t>姓</w:t>
                              </w:r>
                            </w:p>
                          </w:txbxContent>
                        </wps:txbx>
                        <wps:bodyPr rot="0" vert="horz" wrap="square" lIns="74295" tIns="8890" rIns="74295" bIns="8890" anchor="t" anchorCtr="0" upright="1">
                          <a:noAutofit/>
                        </wps:bodyPr>
                      </wps:wsp>
                      <wps:wsp>
                        <wps:cNvPr id="15" name="Text Box 24"/>
                        <wps:cNvSpPr txBox="1">
                          <a:spLocks noChangeArrowheads="1"/>
                        </wps:cNvSpPr>
                        <wps:spPr bwMode="auto">
                          <a:xfrm>
                            <a:off x="1347615" y="817107"/>
                            <a:ext cx="610443" cy="18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344" w:rsidRDefault="00566344">
                              <w:r>
                                <w:rPr>
                                  <w:rFonts w:hint="eastAsia"/>
                                </w:rPr>
                                <w:t>学校名</w:t>
                              </w:r>
                            </w:p>
                          </w:txbxContent>
                        </wps:txbx>
                        <wps:bodyPr rot="0" vert="horz" wrap="square" lIns="74295" tIns="8890" rIns="74295" bIns="8890" anchor="t" anchorCtr="0" upright="1">
                          <a:noAutofit/>
                        </wps:bodyPr>
                      </wps:wsp>
                      <wps:wsp>
                        <wps:cNvPr id="16" name="Line 25"/>
                        <wps:cNvCnPr>
                          <a:cxnSpLocks noChangeShapeType="1"/>
                        </wps:cNvCnPr>
                        <wps:spPr bwMode="auto">
                          <a:xfrm>
                            <a:off x="1838468" y="363653"/>
                            <a:ext cx="1785" cy="4534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6"/>
                        <wps:cNvCnPr>
                          <a:cxnSpLocks noChangeShapeType="1"/>
                        </wps:cNvCnPr>
                        <wps:spPr bwMode="auto">
                          <a:xfrm>
                            <a:off x="1838468" y="817107"/>
                            <a:ext cx="1785" cy="27296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Text Box 27"/>
                        <wps:cNvSpPr txBox="1">
                          <a:spLocks noChangeArrowheads="1"/>
                        </wps:cNvSpPr>
                        <wps:spPr bwMode="auto">
                          <a:xfrm>
                            <a:off x="1470774" y="1090069"/>
                            <a:ext cx="735387" cy="182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344" w:rsidRDefault="00566344">
                              <w:r>
                                <w:rPr>
                                  <w:rFonts w:hint="eastAsia"/>
                                </w:rPr>
                                <w:t>（１／３）</w:t>
                              </w:r>
                            </w:p>
                          </w:txbxContent>
                        </wps:txbx>
                        <wps:bodyPr rot="0" vert="horz" wrap="square" lIns="74295" tIns="8890" rIns="74295" bIns="8890" anchor="t" anchorCtr="0" upright="1">
                          <a:noAutofit/>
                        </wps:bodyPr>
                      </wps:wsp>
                      <wps:wsp>
                        <wps:cNvPr id="19" name="Text Box 28"/>
                        <wps:cNvSpPr txBox="1">
                          <a:spLocks noChangeArrowheads="1"/>
                        </wps:cNvSpPr>
                        <wps:spPr bwMode="auto">
                          <a:xfrm>
                            <a:off x="1470774" y="181382"/>
                            <a:ext cx="733602" cy="182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344" w:rsidRDefault="00566344">
                              <w:r>
                                <w:rPr>
                                  <w:rFonts w:hint="eastAsia"/>
                                </w:rPr>
                                <w:t>（２／３）</w:t>
                              </w:r>
                            </w:p>
                          </w:txbxContent>
                        </wps:txbx>
                        <wps:bodyPr rot="0" vert="horz" wrap="square" lIns="74295" tIns="8890" rIns="74295" bIns="8890" anchor="t" anchorCtr="0" upright="1">
                          <a:noAutofit/>
                        </wps:bodyPr>
                      </wps:wsp>
                      <wps:wsp>
                        <wps:cNvPr id="20" name="Line 29"/>
                        <wps:cNvCnPr>
                          <a:cxnSpLocks noChangeShapeType="1"/>
                        </wps:cNvCnPr>
                        <wps:spPr bwMode="auto">
                          <a:xfrm>
                            <a:off x="980814" y="1362142"/>
                            <a:ext cx="1223563" cy="88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33"/>
                        <wps:cNvCnPr>
                          <a:cxnSpLocks noChangeShapeType="1"/>
                        </wps:cNvCnPr>
                        <wps:spPr bwMode="auto">
                          <a:xfrm>
                            <a:off x="2328429" y="363653"/>
                            <a:ext cx="892" cy="72641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34"/>
                        <wps:cNvSpPr txBox="1">
                          <a:spLocks noChangeArrowheads="1"/>
                        </wps:cNvSpPr>
                        <wps:spPr bwMode="auto">
                          <a:xfrm>
                            <a:off x="2328429" y="545035"/>
                            <a:ext cx="979921" cy="18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344" w:rsidRDefault="00566344">
                              <w:r>
                                <w:rPr>
                                  <w:rFonts w:hint="eastAsia"/>
                                </w:rPr>
                                <w:t>縦２０ｃｍ</w:t>
                              </w:r>
                            </w:p>
                          </w:txbxContent>
                        </wps:txbx>
                        <wps:bodyPr rot="0" vert="horz" wrap="square" lIns="74295" tIns="8890" rIns="74295" bIns="8890" anchor="t" anchorCtr="0" upright="1">
                          <a:noAutofit/>
                        </wps:bodyPr>
                      </wps:wsp>
                      <wps:wsp>
                        <wps:cNvPr id="23" name="Text Box 35"/>
                        <wps:cNvSpPr txBox="1">
                          <a:spLocks noChangeArrowheads="1"/>
                        </wps:cNvSpPr>
                        <wps:spPr bwMode="auto">
                          <a:xfrm>
                            <a:off x="1225348" y="1362142"/>
                            <a:ext cx="857654" cy="182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344" w:rsidRDefault="00566344">
                              <w:r>
                                <w:rPr>
                                  <w:rFonts w:hint="eastAsia"/>
                                </w:rPr>
                                <w:t>横３０ｃｍ</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9" o:spid="_x0000_s1026" editas="canvas" style="position:absolute;left:0;text-align:left;margin-left:289.35pt;margin-top:14.15pt;width:260.5pt;height:165.9pt;z-index:251659264" coordsize="33083,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083;height:21069;visibility:visible;mso-wrap-style:square">
                  <v:fill o:detectmouseclick="t"/>
                  <v:path o:connecttype="none"/>
                </v:shape>
                <v:rect id="Rectangle 10" o:spid="_x0000_s1028" style="position:absolute;left:12253;width:7354;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YOr4A&#10;AADaAAAADwAAAGRycy9kb3ducmV2LnhtbERPTYvCMBC9C/sfwix403RFRaqxuIKwFxXrsuexGdvS&#10;ZlKabK3/3giCp+HxPmeV9KYWHbWutKzgaxyBIM6sLjlX8HvejRYgnEfWWFsmBXdykKw/BiuMtb3x&#10;ibrU5yKEsItRQeF9E0vpsoIMurFtiAN3ta1BH2CbS93iLYSbWk6iaC4NlhwaCmxoW1BWpf9GweI4&#10;yae1Nd9/h1nl95d7x3ySSg0/+80ShKfev8Uv948O8+H5yvPK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Q2Dq+AAAA2gAAAA8AAAAAAAAAAAAAAAAAmAIAAGRycy9kb3ducmV2&#10;LnhtbFBLBQYAAAAABAAEAPUAAACDAwAAAAA=&#10;">
                  <v:textbox inset="5.85pt,.7pt,5.85pt,.7pt"/>
                </v:rect>
                <v:line id="Line 11" o:spid="_x0000_s1029" style="position:absolute;flip:x;visibility:visible;mso-wrap-style:square" from="0,1813" to="12244,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2" o:spid="_x0000_s1030" style="position:absolute;visibility:visible;mso-wrap-style:square" from="19607,1813" to="31860,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3" o:spid="_x0000_s1031" style="position:absolute;visibility:visible;mso-wrap-style:square" from="0,1813" to="8,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4" o:spid="_x0000_s1032" style="position:absolute;visibility:visible;mso-wrap-style:square" from="31860,1813" to="31878,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5" o:spid="_x0000_s1033" style="position:absolute;visibility:visible;mso-wrap-style:square" from="0,8171" to="7336,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6" o:spid="_x0000_s1034" style="position:absolute;visibility:visible;mso-wrap-style:square" from="24506,8171" to="31860,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7" o:spid="_x0000_s1035" style="position:absolute;flip:x;visibility:visible;mso-wrap-style:square" from="7353,8171" to="7362,1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8" o:spid="_x0000_s1036" style="position:absolute;visibility:visible;mso-wrap-style:square" from="24506,8171" to="24515,1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9" o:spid="_x0000_s1037" style="position:absolute;visibility:visible;mso-wrap-style:square" from="7353,17800" to="24506,17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20" o:spid="_x0000_s1038" style="position:absolute;left:9808;top:3636;width:12253;height:7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G5L8A&#10;AADbAAAADwAAAGRycy9kb3ducmV2LnhtbERPS4vCMBC+L/gfwgje1lRxF6nGooLgRcUHnsdmbEub&#10;SWlirf/eLAh7m4/vOfOkM5VoqXGFZQWjYQSCOLW64EzB5bz5noJwHlljZZkUvMhBsuh9zTHW9slH&#10;ak8+EyGEXYwKcu/rWEqX5mTQDW1NHLi7bQz6AJtM6gafIdxUchxFv9JgwaEhx5rWOaXl6WEUTA/j&#10;bFJZs7ruf0q/u71a5qNUatDvljMQnjr/L/64tzrMH8Hf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9cbkvwAAANsAAAAPAAAAAAAAAAAAAAAAAJgCAABkcnMvZG93bnJl&#10;di54bWxQSwUGAAAAAAQABAD1AAAAhAMAAAAA&#10;">
                  <v:textbox inset="5.85pt,.7pt,5.85pt,.7pt"/>
                </v:rect>
                <v:line id="Line 21" o:spid="_x0000_s1039" style="position:absolute;flip:y;visibility:visible;mso-wrap-style:square" from="9808,3636" to="22061,1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INMAAAADbAAAADwAAAGRycy9kb3ducmV2LnhtbERPTWvDMAy9D/ofjAq7Lc4CGyOtW8rI&#10;Sim7LG3uSqw6obEcYi9N//08GOymx/vUejvbXkw0+s6xguckBUHcON2xUXA+fTy9gfABWWPvmBTc&#10;ycN2s3hYY67djb9oKoMRMYR9jgraEIZcSt+0ZNEnbiCO3MWNFkOEo5F6xFsMt73M0vRVWuw4NrQ4&#10;0HtLzbX8tgrqYleZY10VNuNPvTcvZc2yVOpxOe9WIALN4V/85z7oOD+D31/iA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5SDTAAAAA2wAAAA8AAAAAAAAAAAAAAAAA&#10;oQIAAGRycy9kb3ducmV2LnhtbFBLBQYAAAAABAAEAPkAAACOAwAAAAA=&#10;">
                  <v:stroke dashstyle="dash"/>
                </v:line>
                <v:line id="Line 22" o:spid="_x0000_s1040" style="position:absolute;visibility:visible;mso-wrap-style:square" from="9799,3636" to="22052,1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arsMAAADbAAAADwAAAGRycy9kb3ducmV2LnhtbESPT4vCMBDF78J+hzAL3jRdB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NGq7DAAAA2wAAAA8AAAAAAAAAAAAA&#10;AAAAoQIAAGRycy9kb3ducmV2LnhtbFBLBQYAAAAABAAEAPkAAACRAwAAAAA=&#10;">
                  <v:stroke dashstyle="dash"/>
                </v:line>
                <v:shapetype id="_x0000_t202" coordsize="21600,21600" o:spt="202" path="m,l,21600r21600,l21600,xe">
                  <v:stroke joinstyle="miter"/>
                  <v:path gradientshapeok="t" o:connecttype="rect"/>
                </v:shapetype>
                <v:shape id="Text Box 23" o:spid="_x0000_s1041" type="#_x0000_t202" style="position:absolute;left:13476;top:4543;width:3650;height:3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P6cEA&#10;AADbAAAADwAAAGRycy9kb3ducmV2LnhtbERPTWvDMAy9F/ofjAq7tc7GGC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gD+nBAAAA2wAAAA8AAAAAAAAAAAAAAAAAmAIAAGRycy9kb3du&#10;cmV2LnhtbFBLBQYAAAAABAAEAPUAAACGAwAAAAA=&#10;" stroked="f">
                  <v:textbox inset="5.85pt,.7pt,5.85pt,.7pt">
                    <w:txbxContent>
                      <w:p w:rsidR="00566344" w:rsidRDefault="00566344">
                        <w:pPr>
                          <w:rPr>
                            <w:sz w:val="40"/>
                          </w:rPr>
                        </w:pPr>
                        <w:r>
                          <w:rPr>
                            <w:rFonts w:hint="eastAsia"/>
                            <w:sz w:val="40"/>
                          </w:rPr>
                          <w:t>姓</w:t>
                        </w:r>
                      </w:p>
                    </w:txbxContent>
                  </v:textbox>
                </v:shape>
                <v:shape id="Text Box 24" o:spid="_x0000_s1042" type="#_x0000_t202" style="position:absolute;left:13476;top:8171;width:6104;height:1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qcsEA&#10;AADbAAAADwAAAGRycy9kb3ducmV2LnhtbERPTWvDMAy9F/ofjAq7tc4GGy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qnLBAAAA2wAAAA8AAAAAAAAAAAAAAAAAmAIAAGRycy9kb3du&#10;cmV2LnhtbFBLBQYAAAAABAAEAPUAAACGAwAAAAA=&#10;" stroked="f">
                  <v:textbox inset="5.85pt,.7pt,5.85pt,.7pt">
                    <w:txbxContent>
                      <w:p w:rsidR="00566344" w:rsidRDefault="00566344">
                        <w:r>
                          <w:rPr>
                            <w:rFonts w:hint="eastAsia"/>
                          </w:rPr>
                          <w:t>学校名</w:t>
                        </w:r>
                      </w:p>
                    </w:txbxContent>
                  </v:textbox>
                </v:shape>
                <v:line id="Line 25" o:spid="_x0000_s1043" style="position:absolute;visibility:visible;mso-wrap-style:square" from="18384,3636" to="18402,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6" o:spid="_x0000_s1044" style="position:absolute;visibility:visible;mso-wrap-style:square" from="18384,8171" to="18402,1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shape id="Text Box 27" o:spid="_x0000_s1045" type="#_x0000_t202" style="position:absolute;left:14707;top:10900;width:7354;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v:textbox inset="5.85pt,.7pt,5.85pt,.7pt">
                    <w:txbxContent>
                      <w:p w:rsidR="00566344" w:rsidRDefault="00566344">
                        <w:r>
                          <w:rPr>
                            <w:rFonts w:hint="eastAsia"/>
                          </w:rPr>
                          <w:t>（</w:t>
                        </w:r>
                        <w:r>
                          <w:rPr>
                            <w:rFonts w:hint="eastAsia"/>
                          </w:rPr>
                          <w:t>１／３）</w:t>
                        </w:r>
                      </w:p>
                    </w:txbxContent>
                  </v:textbox>
                </v:shape>
                <v:shape id="Text Box 28" o:spid="_x0000_s1046" type="#_x0000_t202" style="position:absolute;left:14707;top:1813;width:7336;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p w:rsidR="00566344" w:rsidRDefault="00566344">
                        <w:r>
                          <w:rPr>
                            <w:rFonts w:hint="eastAsia"/>
                          </w:rPr>
                          <w:t>（２／３）</w:t>
                        </w:r>
                      </w:p>
                    </w:txbxContent>
                  </v:textbox>
                </v:shape>
                <v:line id="Line 29" o:spid="_x0000_s1047" style="position:absolute;visibility:visible;mso-wrap-style:square" from="9808,13621" to="22043,1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rJ8EAAADbAAAADwAAAGRycy9kb3ducmV2LnhtbERPPWvDMBDdA/0P4grZErkeSnGtmFBo&#10;8RJK0pD5al1tN9bJthTLya+vhkLGx/vOi9l0YqLRtZYVPK0TEMSV1S3XCo5f76sXEM4ja+wsk4Ir&#10;OSg2D4scM20D72k6+FrEEHYZKmi87zMpXdWQQbe2PXHkfuxo0Ec41lKPGGK46WSaJM/SYMuxocGe&#10;3hqqzoeLUZCE24f8lWU7fZa7IfTf4ZQOQanl47x9BeFp9nfxv7vUCtK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GsnwQAAANsAAAAPAAAAAAAAAAAAAAAA&#10;AKECAABkcnMvZG93bnJldi54bWxQSwUGAAAAAAQABAD5AAAAjwMAAAAA&#10;">
                  <v:stroke startarrow="block" endarrow="block"/>
                </v:line>
                <v:line id="Line 33" o:spid="_x0000_s1048" style="position:absolute;visibility:visible;mso-wrap-style:square" from="23284,3636" to="23293,1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shape id="Text Box 34" o:spid="_x0000_s1049" type="#_x0000_t202" style="position:absolute;left:23284;top:5450;width:9799;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kmcUA&#10;AADbAAAADwAAAGRycy9kb3ducmV2LnhtbESPT2vCQBTE74LfYXlCb7ox0CCpq0RBLb34r4jH1+xr&#10;Esy+Ddmtpn76bkHwOMzMb5jpvDO1uFLrKssKxqMIBHFudcWFgs/jajgB4TyyxtoyKfglB/NZvzfF&#10;VNsb7+l68IUIEHYpKii9b1IpXV6SQTeyDXHwvm1r0AfZFlK3eAtwU8s4ihJpsOKwUGJDy5Lyy+HH&#10;KLhXLtvstgv/tXg9r6PdR+JOWaLUy6DL3kB46vwz/Gi/awVxDP9fw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ZxQAAANsAAAAPAAAAAAAAAAAAAAAAAJgCAABkcnMv&#10;ZG93bnJldi54bWxQSwUGAAAAAAQABAD1AAAAigMAAAAA&#10;" filled="f" stroked="f">
                  <v:textbox inset="5.85pt,.7pt,5.85pt,.7pt">
                    <w:txbxContent>
                      <w:p w:rsidR="00566344" w:rsidRDefault="00566344">
                        <w:r>
                          <w:rPr>
                            <w:rFonts w:hint="eastAsia"/>
                          </w:rPr>
                          <w:t>縦２０ｃｍ</w:t>
                        </w:r>
                      </w:p>
                    </w:txbxContent>
                  </v:textbox>
                </v:shape>
                <v:shape id="Text Box 35" o:spid="_x0000_s1050" type="#_x0000_t202" style="position:absolute;left:12253;top:13621;width:8577;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BAs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tBAsYAAADbAAAADwAAAAAAAAAAAAAAAACYAgAAZHJz&#10;L2Rvd25yZXYueG1sUEsFBgAAAAAEAAQA9QAAAIsDAAAAAA==&#10;" filled="f" stroked="f">
                  <v:textbox inset="5.85pt,.7pt,5.85pt,.7pt">
                    <w:txbxContent>
                      <w:p w:rsidR="00566344" w:rsidRDefault="00566344">
                        <w:r>
                          <w:rPr>
                            <w:rFonts w:hint="eastAsia"/>
                          </w:rPr>
                          <w:t>横３０ｃｍ</w:t>
                        </w:r>
                      </w:p>
                    </w:txbxContent>
                  </v:textbox>
                </v:shape>
                <w10:wrap type="square"/>
              </v:group>
            </w:pict>
          </mc:Fallback>
        </mc:AlternateContent>
      </w:r>
      <w:r w:rsidR="008535C6" w:rsidRPr="00E871CA">
        <w:rPr>
          <w:rFonts w:asciiTheme="minorEastAsia" w:eastAsiaTheme="minorEastAsia" w:hAnsiTheme="minorEastAsia" w:hint="eastAsia"/>
          <w:spacing w:val="2"/>
          <w:kern w:val="0"/>
          <w:sz w:val="20"/>
        </w:rPr>
        <w:t>（男子は黒字、女子は赤字）</w:t>
      </w:r>
    </w:p>
    <w:p w:rsidR="00763604" w:rsidRPr="00E871CA" w:rsidRDefault="00763604" w:rsidP="008535C6">
      <w:pPr>
        <w:ind w:firstLine="385"/>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（９）ゼッケンの縫いつけの方法については、右</w:t>
      </w:r>
      <w:r w:rsidR="008535C6" w:rsidRPr="00E871CA">
        <w:rPr>
          <w:rFonts w:asciiTheme="minorEastAsia" w:eastAsiaTheme="minorEastAsia" w:hAnsiTheme="minorEastAsia" w:hint="eastAsia"/>
          <w:kern w:val="0"/>
          <w:sz w:val="20"/>
        </w:rPr>
        <w:t>記を参照に</w:t>
      </w:r>
    </w:p>
    <w:p w:rsidR="008535C6" w:rsidRPr="00E871CA" w:rsidRDefault="008535C6" w:rsidP="00763604">
      <w:pPr>
        <w:ind w:firstLineChars="508" w:firstLine="927"/>
        <w:rPr>
          <w:rFonts w:asciiTheme="minorEastAsia" w:eastAsiaTheme="minorEastAsia" w:hAnsiTheme="minorEastAsia"/>
          <w:kern w:val="0"/>
          <w:sz w:val="20"/>
        </w:rPr>
      </w:pPr>
      <w:r w:rsidRPr="00E871CA">
        <w:rPr>
          <w:rFonts w:asciiTheme="minorEastAsia" w:eastAsiaTheme="minorEastAsia" w:hAnsiTheme="minorEastAsia" w:hint="eastAsia"/>
          <w:kern w:val="0"/>
          <w:sz w:val="20"/>
        </w:rPr>
        <w:t>すること。</w:t>
      </w:r>
    </w:p>
    <w:p w:rsidR="00675F1A" w:rsidRPr="00E871CA" w:rsidRDefault="00215B41">
      <w:pPr>
        <w:rPr>
          <w:rFonts w:asciiTheme="minorEastAsia" w:eastAsiaTheme="minorEastAsia" w:hAnsiTheme="minorEastAsia"/>
          <w:sz w:val="20"/>
        </w:rPr>
      </w:pPr>
      <w:r w:rsidRPr="00E871CA">
        <w:rPr>
          <w:rFonts w:asciiTheme="minorEastAsia" w:eastAsiaTheme="minorEastAsia" w:hAnsiTheme="minorEastAsia" w:hint="eastAsia"/>
          <w:sz w:val="20"/>
        </w:rPr>
        <w:t xml:space="preserve">　　（１０）宿泊・会場駐車場についての連絡として別紙３を</w:t>
      </w:r>
    </w:p>
    <w:p w:rsidR="00215B41" w:rsidRPr="00E871CA" w:rsidRDefault="00215B41">
      <w:pPr>
        <w:rPr>
          <w:rFonts w:asciiTheme="minorEastAsia" w:eastAsiaTheme="minorEastAsia" w:hAnsiTheme="minorEastAsia"/>
          <w:sz w:val="20"/>
        </w:rPr>
      </w:pPr>
      <w:r w:rsidRPr="00E871CA">
        <w:rPr>
          <w:rFonts w:asciiTheme="minorEastAsia" w:eastAsiaTheme="minorEastAsia" w:hAnsiTheme="minorEastAsia" w:hint="eastAsia"/>
          <w:sz w:val="20"/>
        </w:rPr>
        <w:t xml:space="preserve">　　　　　用意しました。ご確認の上、ご協力を頂きますよう</w:t>
      </w:r>
    </w:p>
    <w:p w:rsidR="00215B41" w:rsidRPr="00E871CA" w:rsidRDefault="00215B41">
      <w:pPr>
        <w:rPr>
          <w:rFonts w:asciiTheme="minorEastAsia" w:eastAsiaTheme="minorEastAsia" w:hAnsiTheme="minorEastAsia"/>
          <w:sz w:val="20"/>
        </w:rPr>
      </w:pPr>
      <w:r w:rsidRPr="00E871CA">
        <w:rPr>
          <w:rFonts w:asciiTheme="minorEastAsia" w:eastAsiaTheme="minorEastAsia" w:hAnsiTheme="minorEastAsia" w:hint="eastAsia"/>
          <w:sz w:val="20"/>
        </w:rPr>
        <w:t xml:space="preserve">　　　　　よろしくお願いします。</w:t>
      </w:r>
    </w:p>
    <w:p w:rsidR="00F301ED" w:rsidRPr="00E871CA" w:rsidRDefault="00F301ED">
      <w:pPr>
        <w:rPr>
          <w:rFonts w:asciiTheme="minorEastAsia" w:eastAsiaTheme="minorEastAsia" w:hAnsiTheme="minorEastAsia"/>
          <w:sz w:val="20"/>
        </w:rPr>
      </w:pPr>
    </w:p>
    <w:p w:rsidR="00AA567A" w:rsidRPr="00E871CA" w:rsidRDefault="00AA567A">
      <w:pPr>
        <w:rPr>
          <w:rFonts w:asciiTheme="minorEastAsia" w:eastAsiaTheme="minorEastAsia" w:hAnsiTheme="minorEastAsia"/>
          <w:sz w:val="20"/>
        </w:rPr>
      </w:pPr>
    </w:p>
    <w:p w:rsidR="00AA567A" w:rsidRPr="00E871C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AA567A" w:rsidRDefault="00AA567A">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5304CB" w:rsidRDefault="005304CB">
      <w:pPr>
        <w:rPr>
          <w:rFonts w:asciiTheme="minorEastAsia" w:eastAsiaTheme="minorEastAsia" w:hAnsiTheme="minorEastAsia"/>
          <w:sz w:val="20"/>
        </w:rPr>
      </w:pPr>
    </w:p>
    <w:p w:rsidR="00331047" w:rsidRDefault="00331047" w:rsidP="00AA567A">
      <w:pPr>
        <w:rPr>
          <w:rFonts w:asciiTheme="minorHAnsi" w:eastAsiaTheme="minorEastAsia" w:hAnsiTheme="minorHAnsi" w:cstheme="minorBidi"/>
          <w:sz w:val="28"/>
          <w:szCs w:val="28"/>
          <w:shd w:val="pct15" w:color="auto" w:fill="FFFFFF"/>
        </w:rPr>
      </w:pPr>
    </w:p>
    <w:p w:rsidR="002E1DD9" w:rsidRPr="00215B41" w:rsidRDefault="00215B41" w:rsidP="00AA567A">
      <w:pPr>
        <w:rPr>
          <w:rFonts w:asciiTheme="minorHAnsi" w:eastAsiaTheme="minorEastAsia" w:hAnsiTheme="minorHAnsi" w:cstheme="minorBidi"/>
          <w:sz w:val="28"/>
          <w:szCs w:val="28"/>
          <w:shd w:val="pct15" w:color="auto" w:fill="FFFFFF"/>
        </w:rPr>
      </w:pPr>
      <w:r w:rsidRPr="00215B41">
        <w:rPr>
          <w:rFonts w:asciiTheme="minorHAnsi" w:eastAsiaTheme="minorEastAsia" w:hAnsiTheme="minorHAnsi" w:cstheme="minorBidi" w:hint="eastAsia"/>
          <w:sz w:val="28"/>
          <w:szCs w:val="28"/>
          <w:shd w:val="pct15" w:color="auto" w:fill="FFFFFF"/>
        </w:rPr>
        <w:lastRenderedPageBreak/>
        <w:t>別紙３</w:t>
      </w:r>
    </w:p>
    <w:p w:rsidR="002E1DD9" w:rsidRDefault="002E1DD9" w:rsidP="00AA567A">
      <w:pPr>
        <w:rPr>
          <w:rFonts w:asciiTheme="minorHAnsi" w:eastAsiaTheme="minorEastAsia" w:hAnsiTheme="minorHAnsi" w:cstheme="minorBidi"/>
          <w:szCs w:val="22"/>
        </w:rPr>
      </w:pPr>
    </w:p>
    <w:p w:rsidR="005304CB" w:rsidRDefault="005304CB" w:rsidP="00AA567A">
      <w:pPr>
        <w:rPr>
          <w:rFonts w:asciiTheme="minorHAnsi" w:eastAsiaTheme="minorEastAsia" w:hAnsiTheme="minorHAnsi" w:cstheme="minorBidi"/>
          <w:szCs w:val="22"/>
        </w:rPr>
      </w:pPr>
    </w:p>
    <w:p w:rsidR="00A76B83" w:rsidRPr="005304CB" w:rsidRDefault="00A76B83" w:rsidP="00A76B83">
      <w:pPr>
        <w:rPr>
          <w:rFonts w:asciiTheme="minorHAnsi" w:eastAsiaTheme="minorEastAsia" w:hAnsiTheme="minorHAnsi" w:cstheme="minorBidi"/>
          <w:sz w:val="22"/>
          <w:szCs w:val="22"/>
        </w:rPr>
      </w:pPr>
      <w:r w:rsidRPr="005304CB">
        <w:rPr>
          <w:rFonts w:asciiTheme="minorHAnsi" w:eastAsiaTheme="minorEastAsia" w:hAnsiTheme="minorHAnsi" w:cstheme="minorBidi" w:hint="eastAsia"/>
          <w:sz w:val="22"/>
          <w:szCs w:val="22"/>
        </w:rPr>
        <w:t>◆宿泊について</w:t>
      </w:r>
    </w:p>
    <w:p w:rsidR="002E1DD9" w:rsidRPr="005304CB" w:rsidRDefault="00A76B83" w:rsidP="00A76B83">
      <w:pPr>
        <w:rPr>
          <w:rFonts w:asciiTheme="minorHAnsi" w:eastAsiaTheme="minorEastAsia" w:hAnsiTheme="minorHAnsi" w:cstheme="minorBidi"/>
          <w:sz w:val="22"/>
          <w:szCs w:val="22"/>
        </w:rPr>
      </w:pPr>
      <w:r w:rsidRPr="005304CB">
        <w:rPr>
          <w:rFonts w:asciiTheme="minorHAnsi" w:eastAsiaTheme="minorEastAsia" w:hAnsiTheme="minorHAnsi" w:cstheme="minorBidi" w:hint="eastAsia"/>
          <w:sz w:val="22"/>
          <w:szCs w:val="22"/>
        </w:rPr>
        <w:t>大会事務局に宿泊を申し込む場合は、</w:t>
      </w:r>
      <w:r w:rsidR="00787662">
        <w:rPr>
          <w:rFonts w:asciiTheme="minorHAnsi" w:eastAsiaTheme="minorEastAsia" w:hAnsiTheme="minorHAnsi" w:cstheme="minorBidi" w:hint="eastAsia"/>
          <w:sz w:val="22"/>
          <w:szCs w:val="22"/>
        </w:rPr>
        <w:t>ＪＴＢ長岡</w:t>
      </w:r>
      <w:r w:rsidRPr="005304CB">
        <w:rPr>
          <w:rFonts w:asciiTheme="minorHAnsi" w:eastAsiaTheme="minorEastAsia" w:hAnsiTheme="minorHAnsi" w:cstheme="minorBidi" w:hint="eastAsia"/>
          <w:sz w:val="22"/>
          <w:szCs w:val="22"/>
        </w:rPr>
        <w:t>で対応する予定です。申込み時に希望施設を記入することができますが、希望通りの施設とならないこともありますので、ご理解と御協力をお願いします。</w:t>
      </w:r>
    </w:p>
    <w:p w:rsidR="002E1DD9" w:rsidRDefault="002E1DD9" w:rsidP="00AA567A">
      <w:pPr>
        <w:rPr>
          <w:rFonts w:asciiTheme="minorHAnsi" w:eastAsiaTheme="minorEastAsia" w:hAnsiTheme="minorHAnsi" w:cstheme="minorBidi"/>
          <w:sz w:val="22"/>
          <w:szCs w:val="22"/>
        </w:rPr>
      </w:pPr>
    </w:p>
    <w:p w:rsidR="002E1DD9" w:rsidRPr="005304CB" w:rsidRDefault="002E1DD9" w:rsidP="00AA567A">
      <w:pPr>
        <w:rPr>
          <w:rFonts w:asciiTheme="minorHAnsi" w:eastAsiaTheme="minorEastAsia" w:hAnsiTheme="minorHAnsi" w:cstheme="minorBidi"/>
          <w:sz w:val="22"/>
          <w:szCs w:val="22"/>
        </w:rPr>
      </w:pPr>
    </w:p>
    <w:p w:rsidR="00AA567A" w:rsidRPr="005304CB" w:rsidRDefault="00AA567A" w:rsidP="00AA567A">
      <w:pPr>
        <w:rPr>
          <w:rFonts w:asciiTheme="minorHAnsi" w:eastAsiaTheme="minorEastAsia" w:hAnsiTheme="minorHAnsi" w:cstheme="minorBidi"/>
          <w:sz w:val="22"/>
          <w:szCs w:val="22"/>
        </w:rPr>
      </w:pPr>
      <w:r w:rsidRPr="005304CB">
        <w:rPr>
          <w:rFonts w:asciiTheme="minorHAnsi" w:eastAsiaTheme="minorEastAsia" w:hAnsiTheme="minorHAnsi" w:cstheme="minorBidi" w:hint="eastAsia"/>
          <w:sz w:val="22"/>
          <w:szCs w:val="22"/>
        </w:rPr>
        <w:t>◆駐車場について</w:t>
      </w:r>
    </w:p>
    <w:p w:rsidR="00AA567A" w:rsidRPr="005304CB" w:rsidRDefault="00AA567A" w:rsidP="00AA567A">
      <w:pPr>
        <w:rPr>
          <w:rFonts w:asciiTheme="minorHAnsi" w:eastAsiaTheme="minorEastAsia" w:hAnsiTheme="minorHAnsi" w:cstheme="minorBidi"/>
          <w:sz w:val="22"/>
          <w:szCs w:val="22"/>
        </w:rPr>
      </w:pPr>
      <w:r w:rsidRPr="005304CB">
        <w:rPr>
          <w:rFonts w:asciiTheme="minorHAnsi" w:eastAsiaTheme="minorEastAsia" w:hAnsiTheme="minorHAnsi" w:cstheme="minorBidi" w:hint="eastAsia"/>
          <w:sz w:val="22"/>
          <w:szCs w:val="22"/>
        </w:rPr>
        <w:t xml:space="preserve">　県総体の開催にともない、多数の方の来場が予想されます。大会当日は、乗り合わせまたは、公共交通機関で来場いただけますようお願いいたします。</w:t>
      </w:r>
    </w:p>
    <w:p w:rsidR="00AA567A" w:rsidRPr="005304CB" w:rsidRDefault="00AA567A" w:rsidP="00AA567A">
      <w:pPr>
        <w:rPr>
          <w:rFonts w:asciiTheme="minorHAnsi" w:eastAsiaTheme="minorEastAsia" w:hAnsiTheme="minorHAnsi" w:cstheme="minorBidi"/>
          <w:sz w:val="22"/>
          <w:szCs w:val="22"/>
        </w:rPr>
      </w:pPr>
      <w:r w:rsidRPr="005304CB">
        <w:rPr>
          <w:rFonts w:asciiTheme="minorHAnsi" w:eastAsiaTheme="minorEastAsia" w:hAnsiTheme="minorHAnsi" w:cstheme="minorBidi" w:hint="eastAsia"/>
          <w:sz w:val="22"/>
          <w:szCs w:val="22"/>
        </w:rPr>
        <w:t xml:space="preserve">　なお、利用可能な駐車場は下記の通りです。</w:t>
      </w:r>
    </w:p>
    <w:p w:rsidR="00AA567A" w:rsidRPr="005304CB" w:rsidRDefault="00843684" w:rsidP="00AA567A">
      <w:pPr>
        <w:ind w:firstLineChars="100" w:firstLine="203"/>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５月３１</w:t>
      </w:r>
      <w:r w:rsidR="00AA567A" w:rsidRPr="005304CB">
        <w:rPr>
          <w:rFonts w:asciiTheme="minorHAnsi" w:eastAsiaTheme="minorEastAsia" w:hAnsiTheme="minorHAnsi" w:cstheme="minorBidi" w:hint="eastAsia"/>
          <w:sz w:val="22"/>
          <w:szCs w:val="22"/>
        </w:rPr>
        <w:t>日（金）</w:t>
      </w:r>
      <w:r>
        <w:rPr>
          <w:rFonts w:asciiTheme="minorHAnsi" w:eastAsiaTheme="minorEastAsia" w:hAnsiTheme="minorHAnsi" w:cstheme="minorBidi" w:hint="eastAsia"/>
          <w:sz w:val="22"/>
          <w:szCs w:val="22"/>
        </w:rPr>
        <w:t>長岡市市民体育館</w:t>
      </w:r>
      <w:r w:rsidR="00AA567A" w:rsidRPr="005304CB">
        <w:rPr>
          <w:rFonts w:asciiTheme="minorHAnsi" w:eastAsiaTheme="minorEastAsia" w:hAnsiTheme="minorHAnsi" w:cstheme="minorBidi" w:hint="eastAsia"/>
          <w:sz w:val="22"/>
          <w:szCs w:val="22"/>
        </w:rPr>
        <w:t>駐車場</w:t>
      </w:r>
      <w:r>
        <w:rPr>
          <w:rFonts w:asciiTheme="minorHAnsi" w:eastAsiaTheme="minorEastAsia" w:hAnsiTheme="minorHAnsi" w:cstheme="minorBidi" w:hint="eastAsia"/>
          <w:sz w:val="22"/>
          <w:szCs w:val="22"/>
        </w:rPr>
        <w:t>・長岡市中央図書館駐車場</w:t>
      </w:r>
      <w:r w:rsidR="00331047" w:rsidRPr="005304CB">
        <w:rPr>
          <w:rFonts w:asciiTheme="minorHAnsi" w:eastAsiaTheme="minorEastAsia" w:hAnsiTheme="minorHAnsi" w:cstheme="minorBidi" w:hint="eastAsia"/>
          <w:sz w:val="22"/>
          <w:szCs w:val="22"/>
        </w:rPr>
        <w:t>（下図参照）</w:t>
      </w:r>
    </w:p>
    <w:p w:rsidR="00AA567A" w:rsidRPr="005304CB" w:rsidRDefault="00843684" w:rsidP="00AA567A">
      <w:pPr>
        <w:ind w:firstLineChars="100" w:firstLine="203"/>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６月１</w:t>
      </w:r>
      <w:r w:rsidR="00AA567A" w:rsidRPr="005304CB">
        <w:rPr>
          <w:rFonts w:asciiTheme="minorHAnsi" w:eastAsiaTheme="minorEastAsia" w:hAnsiTheme="minorHAnsi" w:cstheme="minorBidi" w:hint="eastAsia"/>
          <w:sz w:val="22"/>
          <w:szCs w:val="22"/>
        </w:rPr>
        <w:t xml:space="preserve">日（土）　</w:t>
      </w:r>
      <w:r>
        <w:rPr>
          <w:rFonts w:asciiTheme="minorHAnsi" w:eastAsiaTheme="minorEastAsia" w:hAnsiTheme="minorHAnsi" w:cstheme="minorBidi" w:hint="eastAsia"/>
          <w:sz w:val="22"/>
          <w:szCs w:val="22"/>
        </w:rPr>
        <w:t>長岡市市民体育館</w:t>
      </w:r>
      <w:r w:rsidRPr="005304CB">
        <w:rPr>
          <w:rFonts w:asciiTheme="minorHAnsi" w:eastAsiaTheme="minorEastAsia" w:hAnsiTheme="minorHAnsi" w:cstheme="minorBidi" w:hint="eastAsia"/>
          <w:sz w:val="22"/>
          <w:szCs w:val="22"/>
        </w:rPr>
        <w:t>駐車場</w:t>
      </w:r>
      <w:r>
        <w:rPr>
          <w:rFonts w:asciiTheme="minorHAnsi" w:eastAsiaTheme="minorEastAsia" w:hAnsiTheme="minorHAnsi" w:cstheme="minorBidi" w:hint="eastAsia"/>
          <w:sz w:val="22"/>
          <w:szCs w:val="22"/>
        </w:rPr>
        <w:t>・長岡市中央図書館駐車場</w:t>
      </w:r>
      <w:r w:rsidR="00AA567A" w:rsidRPr="005304CB">
        <w:rPr>
          <w:rFonts w:asciiTheme="minorHAnsi" w:eastAsiaTheme="minorEastAsia" w:hAnsiTheme="minorHAnsi" w:cstheme="minorBidi" w:hint="eastAsia"/>
          <w:sz w:val="22"/>
          <w:szCs w:val="22"/>
        </w:rPr>
        <w:t>（下図参照）</w:t>
      </w:r>
    </w:p>
    <w:p w:rsidR="00AA567A" w:rsidRPr="005304CB" w:rsidRDefault="00843684" w:rsidP="00AA567A">
      <w:pPr>
        <w:ind w:firstLineChars="100" w:firstLine="203"/>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６月２</w:t>
      </w:r>
      <w:r w:rsidR="00AA567A" w:rsidRPr="005304CB">
        <w:rPr>
          <w:rFonts w:asciiTheme="minorHAnsi" w:eastAsiaTheme="minorEastAsia" w:hAnsiTheme="minorHAnsi" w:cstheme="minorBidi" w:hint="eastAsia"/>
          <w:sz w:val="22"/>
          <w:szCs w:val="22"/>
        </w:rPr>
        <w:t xml:space="preserve">日（日）　</w:t>
      </w:r>
      <w:r>
        <w:rPr>
          <w:rFonts w:asciiTheme="minorHAnsi" w:eastAsiaTheme="minorEastAsia" w:hAnsiTheme="minorHAnsi" w:cstheme="minorBidi" w:hint="eastAsia"/>
          <w:sz w:val="22"/>
          <w:szCs w:val="22"/>
        </w:rPr>
        <w:t>長岡市市民体育館</w:t>
      </w:r>
      <w:r w:rsidRPr="005304CB">
        <w:rPr>
          <w:rFonts w:asciiTheme="minorHAnsi" w:eastAsiaTheme="minorEastAsia" w:hAnsiTheme="minorHAnsi" w:cstheme="minorBidi" w:hint="eastAsia"/>
          <w:sz w:val="22"/>
          <w:szCs w:val="22"/>
        </w:rPr>
        <w:t>駐車場</w:t>
      </w:r>
      <w:r>
        <w:rPr>
          <w:rFonts w:asciiTheme="minorHAnsi" w:eastAsiaTheme="minorEastAsia" w:hAnsiTheme="minorHAnsi" w:cstheme="minorBidi" w:hint="eastAsia"/>
          <w:sz w:val="22"/>
          <w:szCs w:val="22"/>
        </w:rPr>
        <w:t>・長岡市中央図書館駐車場</w:t>
      </w:r>
      <w:r w:rsidR="00AA567A" w:rsidRPr="005304CB">
        <w:rPr>
          <w:rFonts w:asciiTheme="minorHAnsi" w:eastAsiaTheme="minorEastAsia" w:hAnsiTheme="minorHAnsi" w:cstheme="minorBidi" w:hint="eastAsia"/>
          <w:sz w:val="22"/>
          <w:szCs w:val="22"/>
        </w:rPr>
        <w:t>（下図参照）</w:t>
      </w:r>
    </w:p>
    <w:p w:rsidR="00AA567A" w:rsidRDefault="00AA567A" w:rsidP="00AA567A">
      <w:pPr>
        <w:ind w:firstLineChars="100" w:firstLine="203"/>
        <w:rPr>
          <w:rFonts w:asciiTheme="minorHAnsi" w:eastAsiaTheme="minorEastAsia" w:hAnsiTheme="minorHAnsi" w:cstheme="minorBidi"/>
          <w:sz w:val="22"/>
          <w:szCs w:val="22"/>
        </w:rPr>
      </w:pPr>
      <w:r w:rsidRPr="005304CB">
        <w:rPr>
          <w:rFonts w:asciiTheme="minorHAnsi" w:eastAsiaTheme="minorEastAsia" w:hAnsiTheme="minorHAnsi" w:cstheme="minorBidi" w:hint="eastAsia"/>
          <w:sz w:val="22"/>
          <w:szCs w:val="22"/>
        </w:rPr>
        <w:t>また、駐車場内での盗難・事故等は、一切責任を負えませんのでご理解をお願いいたします。</w:t>
      </w:r>
    </w:p>
    <w:p w:rsidR="00843684" w:rsidRDefault="00843684" w:rsidP="00AA567A">
      <w:pPr>
        <w:ind w:firstLineChars="100" w:firstLine="193"/>
        <w:rPr>
          <w:rFonts w:asciiTheme="minorHAnsi" w:eastAsiaTheme="minorEastAsia" w:hAnsiTheme="minorHAnsi" w:cstheme="minorBidi"/>
          <w:sz w:val="22"/>
          <w:szCs w:val="22"/>
        </w:rP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10795</wp:posOffset>
            </wp:positionV>
            <wp:extent cx="4600575" cy="6526923"/>
            <wp:effectExtent l="0" t="0" r="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0826" t="13871" r="20906" b="14795"/>
                    <a:stretch/>
                  </pic:blipFill>
                  <pic:spPr bwMode="auto">
                    <a:xfrm>
                      <a:off x="0" y="0"/>
                      <a:ext cx="4600575" cy="65269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04CB" w:rsidRDefault="005304CB" w:rsidP="00AA567A">
      <w:pPr>
        <w:ind w:firstLineChars="100" w:firstLine="203"/>
        <w:rPr>
          <w:rFonts w:asciiTheme="minorHAnsi" w:eastAsiaTheme="minorEastAsia" w:hAnsiTheme="minorHAnsi" w:cstheme="minorBidi"/>
          <w:sz w:val="22"/>
          <w:szCs w:val="22"/>
        </w:rPr>
      </w:pPr>
    </w:p>
    <w:p w:rsidR="005304CB" w:rsidRPr="005304CB" w:rsidRDefault="005304CB" w:rsidP="00AA567A">
      <w:pPr>
        <w:ind w:firstLineChars="100" w:firstLine="203"/>
        <w:rPr>
          <w:rFonts w:asciiTheme="minorHAnsi" w:eastAsiaTheme="minorEastAsia" w:hAnsiTheme="minorHAnsi" w:cstheme="minorBidi"/>
          <w:sz w:val="22"/>
          <w:szCs w:val="22"/>
        </w:rPr>
      </w:pPr>
    </w:p>
    <w:p w:rsidR="00F301ED" w:rsidRPr="00AA567A"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F301ED" w:rsidRDefault="00F301ED">
      <w:pPr>
        <w:rPr>
          <w:rFonts w:asciiTheme="minorEastAsia" w:eastAsiaTheme="minorEastAsia" w:hAnsiTheme="minorEastAsia"/>
          <w:sz w:val="20"/>
        </w:rPr>
      </w:pPr>
    </w:p>
    <w:p w:rsidR="00893A75" w:rsidRDefault="00893A75">
      <w:pPr>
        <w:rPr>
          <w:rFonts w:asciiTheme="minorEastAsia" w:eastAsiaTheme="minorEastAsia" w:hAnsiTheme="minorEastAsia"/>
          <w:sz w:val="20"/>
        </w:rPr>
      </w:pPr>
    </w:p>
    <w:p w:rsidR="00893A75" w:rsidRPr="00BD4050" w:rsidRDefault="00893A75">
      <w:pPr>
        <w:rPr>
          <w:rFonts w:asciiTheme="minorEastAsia" w:eastAsiaTheme="minorEastAsia" w:hAnsiTheme="minorEastAsia"/>
          <w:sz w:val="20"/>
        </w:rPr>
      </w:pPr>
    </w:p>
    <w:sectPr w:rsidR="00893A75" w:rsidRPr="00BD4050" w:rsidSect="00331047">
      <w:footerReference w:type="even" r:id="rId9"/>
      <w:footerReference w:type="default" r:id="rId10"/>
      <w:pgSz w:w="11906" w:h="16838" w:code="9"/>
      <w:pgMar w:top="284" w:right="567" w:bottom="284" w:left="567" w:header="0" w:footer="284" w:gutter="0"/>
      <w:pgNumType w:start="1"/>
      <w:cols w:space="720"/>
      <w:noEndnote/>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E8" w:rsidRDefault="00721EE8">
      <w:r>
        <w:separator/>
      </w:r>
    </w:p>
  </w:endnote>
  <w:endnote w:type="continuationSeparator" w:id="0">
    <w:p w:rsidR="00721EE8" w:rsidRDefault="0072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44" w:rsidRDefault="00192CFA" w:rsidP="0073135E">
    <w:pPr>
      <w:pStyle w:val="a4"/>
      <w:framePr w:wrap="around" w:vAnchor="text" w:hAnchor="margin" w:xAlign="center" w:y="1"/>
      <w:rPr>
        <w:rStyle w:val="a7"/>
      </w:rPr>
    </w:pPr>
    <w:r>
      <w:rPr>
        <w:rStyle w:val="a7"/>
      </w:rPr>
      <w:fldChar w:fldCharType="begin"/>
    </w:r>
    <w:r w:rsidR="00566344">
      <w:rPr>
        <w:rStyle w:val="a7"/>
      </w:rPr>
      <w:instrText xml:space="preserve">PAGE  </w:instrText>
    </w:r>
    <w:r>
      <w:rPr>
        <w:rStyle w:val="a7"/>
      </w:rPr>
      <w:fldChar w:fldCharType="end"/>
    </w:r>
  </w:p>
  <w:p w:rsidR="00566344" w:rsidRDefault="00566344" w:rsidP="007313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44" w:rsidRPr="00860510" w:rsidRDefault="00566344" w:rsidP="00860510">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E8" w:rsidRDefault="00721EE8">
      <w:r>
        <w:separator/>
      </w:r>
    </w:p>
  </w:footnote>
  <w:footnote w:type="continuationSeparator" w:id="0">
    <w:p w:rsidR="00721EE8" w:rsidRDefault="00721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C007F"/>
    <w:multiLevelType w:val="hybridMultilevel"/>
    <w:tmpl w:val="E9DAE970"/>
    <w:lvl w:ilvl="0" w:tplc="FF342E30">
      <w:start w:val="1"/>
      <w:numFmt w:val="aiueoFullWidth"/>
      <w:lvlText w:val="%1．"/>
      <w:lvlJc w:val="left"/>
      <w:pPr>
        <w:tabs>
          <w:tab w:val="num" w:pos="2565"/>
        </w:tabs>
        <w:ind w:left="2565" w:hanging="405"/>
      </w:pPr>
      <w:rPr>
        <w:rFonts w:hint="default"/>
        <w:lang w:val="en-US"/>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1A"/>
    <w:rsid w:val="000167EE"/>
    <w:rsid w:val="00016FC7"/>
    <w:rsid w:val="00020A7E"/>
    <w:rsid w:val="000357D1"/>
    <w:rsid w:val="00044134"/>
    <w:rsid w:val="00045514"/>
    <w:rsid w:val="00045E97"/>
    <w:rsid w:val="0004635D"/>
    <w:rsid w:val="000520EF"/>
    <w:rsid w:val="00052619"/>
    <w:rsid w:val="00055EB9"/>
    <w:rsid w:val="000621A0"/>
    <w:rsid w:val="000640FF"/>
    <w:rsid w:val="00072C83"/>
    <w:rsid w:val="000A29F5"/>
    <w:rsid w:val="000A7D0D"/>
    <w:rsid w:val="000B035C"/>
    <w:rsid w:val="000B11A0"/>
    <w:rsid w:val="000B2261"/>
    <w:rsid w:val="000B2FBE"/>
    <w:rsid w:val="000B3557"/>
    <w:rsid w:val="000C7CF2"/>
    <w:rsid w:val="000D1474"/>
    <w:rsid w:val="000E0760"/>
    <w:rsid w:val="000E1443"/>
    <w:rsid w:val="000E55EF"/>
    <w:rsid w:val="00112635"/>
    <w:rsid w:val="00113683"/>
    <w:rsid w:val="00121063"/>
    <w:rsid w:val="00124137"/>
    <w:rsid w:val="0012468A"/>
    <w:rsid w:val="0012747B"/>
    <w:rsid w:val="0013243C"/>
    <w:rsid w:val="00143FBF"/>
    <w:rsid w:val="001469DC"/>
    <w:rsid w:val="00146EA3"/>
    <w:rsid w:val="001539B4"/>
    <w:rsid w:val="00160551"/>
    <w:rsid w:val="00167C2D"/>
    <w:rsid w:val="00185668"/>
    <w:rsid w:val="00192CFA"/>
    <w:rsid w:val="001A2ECA"/>
    <w:rsid w:val="001A78A9"/>
    <w:rsid w:val="001B15E2"/>
    <w:rsid w:val="001B5132"/>
    <w:rsid w:val="001C31A8"/>
    <w:rsid w:val="001E1DBE"/>
    <w:rsid w:val="001E3A3D"/>
    <w:rsid w:val="001F4FB7"/>
    <w:rsid w:val="00213A70"/>
    <w:rsid w:val="00215B41"/>
    <w:rsid w:val="002209F1"/>
    <w:rsid w:val="00226CC1"/>
    <w:rsid w:val="00235083"/>
    <w:rsid w:val="00236451"/>
    <w:rsid w:val="00271549"/>
    <w:rsid w:val="00277C59"/>
    <w:rsid w:val="00284654"/>
    <w:rsid w:val="00286BBA"/>
    <w:rsid w:val="00287059"/>
    <w:rsid w:val="0029110D"/>
    <w:rsid w:val="002921EB"/>
    <w:rsid w:val="00297360"/>
    <w:rsid w:val="002A01DC"/>
    <w:rsid w:val="002A4A11"/>
    <w:rsid w:val="002A4B00"/>
    <w:rsid w:val="002C0AEC"/>
    <w:rsid w:val="002C4618"/>
    <w:rsid w:val="002C7075"/>
    <w:rsid w:val="002D559B"/>
    <w:rsid w:val="002D56E3"/>
    <w:rsid w:val="002E1DD9"/>
    <w:rsid w:val="002E391E"/>
    <w:rsid w:val="002E7273"/>
    <w:rsid w:val="00300C3A"/>
    <w:rsid w:val="00307F6B"/>
    <w:rsid w:val="0031014A"/>
    <w:rsid w:val="00317B77"/>
    <w:rsid w:val="00322F7B"/>
    <w:rsid w:val="003243EB"/>
    <w:rsid w:val="00331047"/>
    <w:rsid w:val="0033584E"/>
    <w:rsid w:val="00336E20"/>
    <w:rsid w:val="00344E6A"/>
    <w:rsid w:val="00353415"/>
    <w:rsid w:val="00381C16"/>
    <w:rsid w:val="00393C75"/>
    <w:rsid w:val="00393D54"/>
    <w:rsid w:val="00395815"/>
    <w:rsid w:val="00396FE9"/>
    <w:rsid w:val="003B6DDC"/>
    <w:rsid w:val="003C07AE"/>
    <w:rsid w:val="003D3113"/>
    <w:rsid w:val="003D4018"/>
    <w:rsid w:val="003E37E7"/>
    <w:rsid w:val="003F69A7"/>
    <w:rsid w:val="004047D3"/>
    <w:rsid w:val="004146F3"/>
    <w:rsid w:val="00415579"/>
    <w:rsid w:val="004172FE"/>
    <w:rsid w:val="00430376"/>
    <w:rsid w:val="00431FE8"/>
    <w:rsid w:val="0044434A"/>
    <w:rsid w:val="004451A1"/>
    <w:rsid w:val="004603CF"/>
    <w:rsid w:val="0047220D"/>
    <w:rsid w:val="00490B2A"/>
    <w:rsid w:val="004A43F2"/>
    <w:rsid w:val="004A60F5"/>
    <w:rsid w:val="004B495F"/>
    <w:rsid w:val="004B6CE0"/>
    <w:rsid w:val="004C1081"/>
    <w:rsid w:val="004C58A6"/>
    <w:rsid w:val="004D5D7F"/>
    <w:rsid w:val="004D60F4"/>
    <w:rsid w:val="004E4F30"/>
    <w:rsid w:val="004F4464"/>
    <w:rsid w:val="004F5322"/>
    <w:rsid w:val="00502E7E"/>
    <w:rsid w:val="005045AD"/>
    <w:rsid w:val="00506CBC"/>
    <w:rsid w:val="00525412"/>
    <w:rsid w:val="005304CB"/>
    <w:rsid w:val="00534485"/>
    <w:rsid w:val="00551F6F"/>
    <w:rsid w:val="00556D62"/>
    <w:rsid w:val="00564813"/>
    <w:rsid w:val="00566344"/>
    <w:rsid w:val="00581067"/>
    <w:rsid w:val="00581E04"/>
    <w:rsid w:val="005824FD"/>
    <w:rsid w:val="00591545"/>
    <w:rsid w:val="005A13F0"/>
    <w:rsid w:val="005A58AD"/>
    <w:rsid w:val="005A6DE8"/>
    <w:rsid w:val="005B2464"/>
    <w:rsid w:val="005B5B88"/>
    <w:rsid w:val="005B76C0"/>
    <w:rsid w:val="005C144D"/>
    <w:rsid w:val="005C1DB3"/>
    <w:rsid w:val="005D2BDF"/>
    <w:rsid w:val="005D6C6A"/>
    <w:rsid w:val="005E39C7"/>
    <w:rsid w:val="005E682B"/>
    <w:rsid w:val="005F73E2"/>
    <w:rsid w:val="005F7A5B"/>
    <w:rsid w:val="0061045F"/>
    <w:rsid w:val="00611D01"/>
    <w:rsid w:val="006335ED"/>
    <w:rsid w:val="006508B3"/>
    <w:rsid w:val="00655907"/>
    <w:rsid w:val="00657E3B"/>
    <w:rsid w:val="00671EBE"/>
    <w:rsid w:val="006743F3"/>
    <w:rsid w:val="00675F1A"/>
    <w:rsid w:val="00681645"/>
    <w:rsid w:val="006901D9"/>
    <w:rsid w:val="00693C57"/>
    <w:rsid w:val="0069642D"/>
    <w:rsid w:val="00697120"/>
    <w:rsid w:val="006B18AF"/>
    <w:rsid w:val="006B6600"/>
    <w:rsid w:val="006C3C80"/>
    <w:rsid w:val="006C7BC6"/>
    <w:rsid w:val="006D3DEB"/>
    <w:rsid w:val="006E4225"/>
    <w:rsid w:val="006E6F5B"/>
    <w:rsid w:val="006F3C5F"/>
    <w:rsid w:val="006F61B4"/>
    <w:rsid w:val="007022DA"/>
    <w:rsid w:val="00703664"/>
    <w:rsid w:val="007138BE"/>
    <w:rsid w:val="00721EE8"/>
    <w:rsid w:val="00726237"/>
    <w:rsid w:val="0073135E"/>
    <w:rsid w:val="00733D53"/>
    <w:rsid w:val="00737344"/>
    <w:rsid w:val="00742317"/>
    <w:rsid w:val="00744EC2"/>
    <w:rsid w:val="00756C23"/>
    <w:rsid w:val="00763604"/>
    <w:rsid w:val="00787662"/>
    <w:rsid w:val="00787E1C"/>
    <w:rsid w:val="00796DD0"/>
    <w:rsid w:val="007A1819"/>
    <w:rsid w:val="007C1A20"/>
    <w:rsid w:val="007E1436"/>
    <w:rsid w:val="007F03CB"/>
    <w:rsid w:val="007F42B3"/>
    <w:rsid w:val="007F68D4"/>
    <w:rsid w:val="00811402"/>
    <w:rsid w:val="00814343"/>
    <w:rsid w:val="00817A1D"/>
    <w:rsid w:val="008239D1"/>
    <w:rsid w:val="0082713F"/>
    <w:rsid w:val="00836603"/>
    <w:rsid w:val="00843684"/>
    <w:rsid w:val="00843CEB"/>
    <w:rsid w:val="00845D84"/>
    <w:rsid w:val="0084709C"/>
    <w:rsid w:val="00852BDC"/>
    <w:rsid w:val="008535C6"/>
    <w:rsid w:val="00854EA3"/>
    <w:rsid w:val="0085540D"/>
    <w:rsid w:val="00860510"/>
    <w:rsid w:val="00872531"/>
    <w:rsid w:val="00876E7F"/>
    <w:rsid w:val="00893A75"/>
    <w:rsid w:val="00894B6A"/>
    <w:rsid w:val="0089723C"/>
    <w:rsid w:val="008A0B0D"/>
    <w:rsid w:val="008B0025"/>
    <w:rsid w:val="008C25C8"/>
    <w:rsid w:val="008C286E"/>
    <w:rsid w:val="008C39C4"/>
    <w:rsid w:val="008C6CD6"/>
    <w:rsid w:val="008E7F37"/>
    <w:rsid w:val="008F1D26"/>
    <w:rsid w:val="008F26AB"/>
    <w:rsid w:val="008F68FC"/>
    <w:rsid w:val="008F76ED"/>
    <w:rsid w:val="0090503B"/>
    <w:rsid w:val="00905C17"/>
    <w:rsid w:val="009112CA"/>
    <w:rsid w:val="00912783"/>
    <w:rsid w:val="00912FEF"/>
    <w:rsid w:val="00916381"/>
    <w:rsid w:val="00922FF1"/>
    <w:rsid w:val="00932477"/>
    <w:rsid w:val="00933E98"/>
    <w:rsid w:val="00937DCA"/>
    <w:rsid w:val="00950288"/>
    <w:rsid w:val="00956AE2"/>
    <w:rsid w:val="00957A77"/>
    <w:rsid w:val="0097719B"/>
    <w:rsid w:val="00977955"/>
    <w:rsid w:val="00987AE4"/>
    <w:rsid w:val="0099130E"/>
    <w:rsid w:val="009A2020"/>
    <w:rsid w:val="009A6DD9"/>
    <w:rsid w:val="009C1D98"/>
    <w:rsid w:val="009C373C"/>
    <w:rsid w:val="009C4C9D"/>
    <w:rsid w:val="009C54DF"/>
    <w:rsid w:val="009C5FAA"/>
    <w:rsid w:val="009D2A1E"/>
    <w:rsid w:val="00A228CC"/>
    <w:rsid w:val="00A2496E"/>
    <w:rsid w:val="00A325DA"/>
    <w:rsid w:val="00A33300"/>
    <w:rsid w:val="00A3424D"/>
    <w:rsid w:val="00A50F57"/>
    <w:rsid w:val="00A53C64"/>
    <w:rsid w:val="00A57FE0"/>
    <w:rsid w:val="00A656B1"/>
    <w:rsid w:val="00A708D4"/>
    <w:rsid w:val="00A74BB9"/>
    <w:rsid w:val="00A76B83"/>
    <w:rsid w:val="00A94534"/>
    <w:rsid w:val="00AA0016"/>
    <w:rsid w:val="00AA50BC"/>
    <w:rsid w:val="00AA567A"/>
    <w:rsid w:val="00AC392A"/>
    <w:rsid w:val="00AC3C77"/>
    <w:rsid w:val="00AC6E0F"/>
    <w:rsid w:val="00AC6F03"/>
    <w:rsid w:val="00AC7CF3"/>
    <w:rsid w:val="00AD4ECC"/>
    <w:rsid w:val="00AD54C5"/>
    <w:rsid w:val="00AD6C40"/>
    <w:rsid w:val="00AE09D3"/>
    <w:rsid w:val="00AF4845"/>
    <w:rsid w:val="00B03F02"/>
    <w:rsid w:val="00B04EBB"/>
    <w:rsid w:val="00B143A8"/>
    <w:rsid w:val="00B24A52"/>
    <w:rsid w:val="00B33089"/>
    <w:rsid w:val="00B369FB"/>
    <w:rsid w:val="00B36BA7"/>
    <w:rsid w:val="00B36DC0"/>
    <w:rsid w:val="00B404E3"/>
    <w:rsid w:val="00B452C1"/>
    <w:rsid w:val="00B46AAE"/>
    <w:rsid w:val="00B555B3"/>
    <w:rsid w:val="00B73433"/>
    <w:rsid w:val="00B84F6B"/>
    <w:rsid w:val="00B93D15"/>
    <w:rsid w:val="00B96385"/>
    <w:rsid w:val="00BB2D2E"/>
    <w:rsid w:val="00BB38F9"/>
    <w:rsid w:val="00BB4B0D"/>
    <w:rsid w:val="00BD4050"/>
    <w:rsid w:val="00BD64D2"/>
    <w:rsid w:val="00BF2701"/>
    <w:rsid w:val="00C020F8"/>
    <w:rsid w:val="00C059EB"/>
    <w:rsid w:val="00C05E63"/>
    <w:rsid w:val="00C1233E"/>
    <w:rsid w:val="00C178C4"/>
    <w:rsid w:val="00C216C2"/>
    <w:rsid w:val="00C2688B"/>
    <w:rsid w:val="00C27C4A"/>
    <w:rsid w:val="00C3124D"/>
    <w:rsid w:val="00C46CD7"/>
    <w:rsid w:val="00C513FE"/>
    <w:rsid w:val="00C51DFF"/>
    <w:rsid w:val="00C525EB"/>
    <w:rsid w:val="00C669B7"/>
    <w:rsid w:val="00C677BF"/>
    <w:rsid w:val="00C71246"/>
    <w:rsid w:val="00C71D25"/>
    <w:rsid w:val="00C71FB2"/>
    <w:rsid w:val="00C9218B"/>
    <w:rsid w:val="00CA0B96"/>
    <w:rsid w:val="00CA669A"/>
    <w:rsid w:val="00CB001D"/>
    <w:rsid w:val="00CB0919"/>
    <w:rsid w:val="00CC08B8"/>
    <w:rsid w:val="00CC24C3"/>
    <w:rsid w:val="00CD1CE7"/>
    <w:rsid w:val="00CD481B"/>
    <w:rsid w:val="00CD5BCA"/>
    <w:rsid w:val="00CE0F1A"/>
    <w:rsid w:val="00CE3DF3"/>
    <w:rsid w:val="00CE5E17"/>
    <w:rsid w:val="00CF209B"/>
    <w:rsid w:val="00CF50AB"/>
    <w:rsid w:val="00D04CAB"/>
    <w:rsid w:val="00D1319A"/>
    <w:rsid w:val="00D163D1"/>
    <w:rsid w:val="00D209AF"/>
    <w:rsid w:val="00D22501"/>
    <w:rsid w:val="00D33403"/>
    <w:rsid w:val="00D431C9"/>
    <w:rsid w:val="00D80631"/>
    <w:rsid w:val="00D80703"/>
    <w:rsid w:val="00D82E1D"/>
    <w:rsid w:val="00DA01BF"/>
    <w:rsid w:val="00DA2808"/>
    <w:rsid w:val="00DA6060"/>
    <w:rsid w:val="00DA762E"/>
    <w:rsid w:val="00DB5F7A"/>
    <w:rsid w:val="00DB6ABF"/>
    <w:rsid w:val="00DC0F60"/>
    <w:rsid w:val="00DC4655"/>
    <w:rsid w:val="00DC60E7"/>
    <w:rsid w:val="00DD051D"/>
    <w:rsid w:val="00DD7429"/>
    <w:rsid w:val="00DD7DC4"/>
    <w:rsid w:val="00DF2625"/>
    <w:rsid w:val="00DF60F1"/>
    <w:rsid w:val="00DF618A"/>
    <w:rsid w:val="00E0192B"/>
    <w:rsid w:val="00E043BA"/>
    <w:rsid w:val="00E07843"/>
    <w:rsid w:val="00E21378"/>
    <w:rsid w:val="00E31B3E"/>
    <w:rsid w:val="00E40B5D"/>
    <w:rsid w:val="00E4107A"/>
    <w:rsid w:val="00E53F74"/>
    <w:rsid w:val="00E6553A"/>
    <w:rsid w:val="00E73E7C"/>
    <w:rsid w:val="00E871CA"/>
    <w:rsid w:val="00E9288E"/>
    <w:rsid w:val="00EB4030"/>
    <w:rsid w:val="00EB5D98"/>
    <w:rsid w:val="00EC14FF"/>
    <w:rsid w:val="00EC53EB"/>
    <w:rsid w:val="00EE1E62"/>
    <w:rsid w:val="00EE6658"/>
    <w:rsid w:val="00EF5658"/>
    <w:rsid w:val="00F07C6E"/>
    <w:rsid w:val="00F14243"/>
    <w:rsid w:val="00F15F87"/>
    <w:rsid w:val="00F301ED"/>
    <w:rsid w:val="00F3102F"/>
    <w:rsid w:val="00F36ED2"/>
    <w:rsid w:val="00F65CC5"/>
    <w:rsid w:val="00F826C7"/>
    <w:rsid w:val="00F92231"/>
    <w:rsid w:val="00F93AA8"/>
    <w:rsid w:val="00F9434A"/>
    <w:rsid w:val="00FA51CF"/>
    <w:rsid w:val="00FB2662"/>
    <w:rsid w:val="00FB598D"/>
    <w:rsid w:val="00FC1415"/>
    <w:rsid w:val="00FC6B1D"/>
    <w:rsid w:val="00FD27D2"/>
    <w:rsid w:val="00FE2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5:docId w15:val="{B3EFDED0-09D7-4AFD-9E71-34A638F4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52BDC"/>
    <w:pPr>
      <w:tabs>
        <w:tab w:val="center" w:pos="4252"/>
        <w:tab w:val="right" w:pos="8504"/>
      </w:tabs>
      <w:snapToGrid w:val="0"/>
    </w:pPr>
  </w:style>
  <w:style w:type="paragraph" w:styleId="a4">
    <w:name w:val="footer"/>
    <w:basedOn w:val="a"/>
    <w:link w:val="a5"/>
    <w:uiPriority w:val="99"/>
    <w:rsid w:val="00852BDC"/>
    <w:pPr>
      <w:tabs>
        <w:tab w:val="center" w:pos="4252"/>
        <w:tab w:val="right" w:pos="8504"/>
      </w:tabs>
      <w:snapToGrid w:val="0"/>
    </w:pPr>
  </w:style>
  <w:style w:type="character" w:customStyle="1" w:styleId="a5">
    <w:name w:val="フッター (文字)"/>
    <w:link w:val="a4"/>
    <w:uiPriority w:val="99"/>
    <w:rsid w:val="00581067"/>
    <w:rPr>
      <w:kern w:val="2"/>
      <w:sz w:val="21"/>
      <w:szCs w:val="24"/>
    </w:rPr>
  </w:style>
  <w:style w:type="paragraph" w:styleId="a6">
    <w:name w:val="Date"/>
    <w:basedOn w:val="a"/>
    <w:next w:val="a"/>
    <w:rsid w:val="007138BE"/>
  </w:style>
  <w:style w:type="character" w:styleId="a7">
    <w:name w:val="page number"/>
    <w:basedOn w:val="a0"/>
    <w:rsid w:val="0073135E"/>
  </w:style>
  <w:style w:type="character" w:styleId="a8">
    <w:name w:val="Hyperlink"/>
    <w:uiPriority w:val="99"/>
    <w:semiHidden/>
    <w:unhideWhenUsed/>
    <w:rsid w:val="00235083"/>
    <w:rPr>
      <w:b w:val="0"/>
      <w:bCs w:val="0"/>
      <w:i w:val="0"/>
      <w:iCs w:val="0"/>
      <w:color w:val="006699"/>
      <w:sz w:val="24"/>
      <w:szCs w:val="24"/>
      <w:u w:val="single"/>
      <w:bdr w:val="none" w:sz="0" w:space="0" w:color="auto" w:frame="1"/>
    </w:rPr>
  </w:style>
  <w:style w:type="paragraph" w:customStyle="1" w:styleId="Default">
    <w:name w:val="Default"/>
    <w:rsid w:val="000B2261"/>
    <w:pPr>
      <w:widowControl w:val="0"/>
      <w:autoSpaceDE w:val="0"/>
      <w:autoSpaceDN w:val="0"/>
      <w:adjustRightInd w:val="0"/>
    </w:pPr>
    <w:rPr>
      <w:rFonts w:ascii="ＭＳ 明朝" w:hAnsi="Times New Roman" w:cs="ＭＳ 明朝"/>
      <w:color w:val="000000"/>
      <w:sz w:val="24"/>
      <w:szCs w:val="24"/>
    </w:rPr>
  </w:style>
  <w:style w:type="paragraph" w:styleId="a9">
    <w:name w:val="Body Text Indent"/>
    <w:basedOn w:val="a"/>
    <w:link w:val="aa"/>
    <w:rsid w:val="00FB598D"/>
    <w:pPr>
      <w:overflowPunct w:val="0"/>
      <w:adjustRightInd w:val="0"/>
      <w:ind w:left="840" w:hangingChars="400" w:hanging="840"/>
      <w:textAlignment w:val="baseline"/>
    </w:pPr>
    <w:rPr>
      <w:rFonts w:ascii="ＭＳ 明朝" w:hAnsi="ＭＳ 明朝"/>
      <w:color w:val="000000"/>
      <w:kern w:val="0"/>
      <w:szCs w:val="21"/>
    </w:rPr>
  </w:style>
  <w:style w:type="character" w:customStyle="1" w:styleId="aa">
    <w:name w:val="本文インデント (文字)"/>
    <w:link w:val="a9"/>
    <w:rsid w:val="00FB598D"/>
    <w:rPr>
      <w:rFonts w:ascii="ＭＳ 明朝" w:hAnsi="ＭＳ 明朝"/>
      <w:color w:val="000000"/>
      <w:sz w:val="21"/>
      <w:szCs w:val="21"/>
    </w:rPr>
  </w:style>
  <w:style w:type="paragraph" w:styleId="ab">
    <w:name w:val="Balloon Text"/>
    <w:basedOn w:val="a"/>
    <w:link w:val="ac"/>
    <w:uiPriority w:val="99"/>
    <w:semiHidden/>
    <w:unhideWhenUsed/>
    <w:rsid w:val="008F68FC"/>
    <w:rPr>
      <w:rFonts w:ascii="Arial" w:eastAsia="ＭＳ ゴシック" w:hAnsi="Arial"/>
      <w:sz w:val="18"/>
      <w:szCs w:val="18"/>
    </w:rPr>
  </w:style>
  <w:style w:type="character" w:customStyle="1" w:styleId="ac">
    <w:name w:val="吹き出し (文字)"/>
    <w:link w:val="ab"/>
    <w:uiPriority w:val="99"/>
    <w:semiHidden/>
    <w:rsid w:val="008F68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6994-9BA2-4AC0-9ECB-4B02DA2E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6845</Words>
  <Characters>1158</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第６２回新潟県高等学校総合体育大会</vt:lpstr>
      <vt:lpstr>第６２回新潟県高等学校総合体育大会</vt:lpstr>
    </vt:vector>
  </TitlesOfParts>
  <Company>ｈ</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第６２回新潟県高等学校総合体育大会</dc:title>
  <dc:subject/>
  <dc:creator>yamagishi</dc:creator>
  <cp:keywords/>
  <cp:lastModifiedBy>saitou-k</cp:lastModifiedBy>
  <cp:revision>17</cp:revision>
  <cp:lastPrinted>2019-04-16T00:47:00Z</cp:lastPrinted>
  <dcterms:created xsi:type="dcterms:W3CDTF">2018-04-24T05:44:00Z</dcterms:created>
  <dcterms:modified xsi:type="dcterms:W3CDTF">2019-04-17T10:53:00Z</dcterms:modified>
</cp:coreProperties>
</file>